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1DF" w:rsidRDefault="003D01DF" w:rsidP="003D01DF">
      <w:pPr>
        <w:ind w:firstLine="425"/>
        <w:jc w:val="center"/>
      </w:pPr>
      <w:r w:rsidRPr="00ED7BEC">
        <w:rPr>
          <w:color w:val="00206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Как вернуть </w:t>
      </w:r>
      <w:proofErr w:type="spellStart"/>
      <w:r w:rsidRPr="00ED7BEC">
        <w:rPr>
          <w:color w:val="00206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маркетплейсу</w:t>
      </w:r>
      <w:proofErr w:type="spellEnd"/>
      <w:r w:rsidRPr="00ED7BEC">
        <w:rPr>
          <w:color w:val="00206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товар с браком</w:t>
      </w:r>
    </w:p>
    <w:p w:rsidR="003D01DF" w:rsidRDefault="003D01DF" w:rsidP="007E0CE4">
      <w:pPr>
        <w:ind w:right="-1" w:firstLine="426"/>
        <w:jc w:val="both"/>
      </w:pPr>
    </w:p>
    <w:p w:rsidR="007E0CE4" w:rsidRPr="00C969AF" w:rsidRDefault="007E0CE4" w:rsidP="007E0CE4">
      <w:pPr>
        <w:ind w:right="-1" w:firstLine="426"/>
        <w:jc w:val="both"/>
      </w:pPr>
      <w:r w:rsidRPr="00C969AF">
        <w:t xml:space="preserve">При приобретении товара дистанционным способом потребитель имеет право отказаться от него в случае выявления недостатков. </w:t>
      </w:r>
    </w:p>
    <w:p w:rsidR="007E0CE4" w:rsidRPr="00C969AF" w:rsidRDefault="007E0CE4" w:rsidP="007E0CE4">
      <w:pPr>
        <w:ind w:right="-1" w:firstLine="426"/>
        <w:jc w:val="both"/>
        <w:rPr>
          <w:b/>
          <w:i/>
          <w:color w:val="833C0B" w:themeColor="accent2" w:themeShade="80"/>
        </w:rPr>
      </w:pPr>
      <w:r w:rsidRPr="00C969AF">
        <w:rPr>
          <w:i/>
        </w:rPr>
        <w:t xml:space="preserve">Рассмотрим порядок возврата товара с недостатком, приобретённого на сайте </w:t>
      </w:r>
      <w:proofErr w:type="spellStart"/>
      <w:r w:rsidRPr="00C969AF">
        <w:rPr>
          <w:i/>
        </w:rPr>
        <w:t>маркетплейса</w:t>
      </w:r>
      <w:proofErr w:type="spellEnd"/>
      <w:r w:rsidRPr="00C969AF">
        <w:rPr>
          <w:i/>
        </w:rPr>
        <w:t xml:space="preserve">, на примере </w:t>
      </w:r>
      <w:proofErr w:type="spellStart"/>
      <w:r w:rsidRPr="00C969AF">
        <w:rPr>
          <w:b/>
          <w:i/>
          <w:color w:val="833C0B" w:themeColor="accent2" w:themeShade="80"/>
        </w:rPr>
        <w:t>Wildberries</w:t>
      </w:r>
      <w:proofErr w:type="spellEnd"/>
      <w:r w:rsidRPr="00C969AF">
        <w:rPr>
          <w:b/>
          <w:i/>
          <w:color w:val="833C0B" w:themeColor="accent2" w:themeShade="80"/>
        </w:rPr>
        <w:t xml:space="preserve"> (WB), </w:t>
      </w:r>
      <w:proofErr w:type="spellStart"/>
      <w:r w:rsidRPr="00C969AF">
        <w:rPr>
          <w:b/>
          <w:i/>
          <w:color w:val="833C0B" w:themeColor="accent2" w:themeShade="80"/>
        </w:rPr>
        <w:t>Ozon</w:t>
      </w:r>
      <w:proofErr w:type="spellEnd"/>
      <w:r w:rsidRPr="00C969AF">
        <w:rPr>
          <w:b/>
          <w:i/>
          <w:color w:val="833C0B" w:themeColor="accent2" w:themeShade="80"/>
        </w:rPr>
        <w:t xml:space="preserve">, </w:t>
      </w:r>
      <w:proofErr w:type="spellStart"/>
      <w:r w:rsidRPr="00C969AF">
        <w:rPr>
          <w:b/>
          <w:i/>
          <w:color w:val="833C0B" w:themeColor="accent2" w:themeShade="80"/>
        </w:rPr>
        <w:t>Яндекс.Маркет</w:t>
      </w:r>
      <w:proofErr w:type="spellEnd"/>
      <w:r w:rsidRPr="00C969AF">
        <w:rPr>
          <w:b/>
          <w:i/>
          <w:color w:val="833C0B" w:themeColor="accent2" w:themeShade="80"/>
        </w:rPr>
        <w:t>.</w:t>
      </w:r>
    </w:p>
    <w:p w:rsidR="007E0CE4" w:rsidRPr="00C969AF" w:rsidRDefault="007E0CE4" w:rsidP="007E0CE4">
      <w:pPr>
        <w:ind w:right="-1" w:firstLine="426"/>
        <w:jc w:val="both"/>
        <w:rPr>
          <w:i/>
        </w:rPr>
      </w:pPr>
      <w:r w:rsidRPr="00C969AF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FB8706" wp14:editId="1877B67E">
                <wp:simplePos x="0" y="0"/>
                <wp:positionH relativeFrom="column">
                  <wp:posOffset>-34290</wp:posOffset>
                </wp:positionH>
                <wp:positionV relativeFrom="paragraph">
                  <wp:posOffset>110490</wp:posOffset>
                </wp:positionV>
                <wp:extent cx="6454140" cy="579120"/>
                <wp:effectExtent l="0" t="0" r="22860" b="11430"/>
                <wp:wrapNone/>
                <wp:docPr id="65" name="Скругленный 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4140" cy="579120"/>
                        </a:xfrm>
                        <a:prstGeom prst="roundRect">
                          <a:avLst>
                            <a:gd name="adj" fmla="val 9829"/>
                          </a:avLst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E0CE4" w:rsidRPr="00C969AF" w:rsidRDefault="007E0CE4" w:rsidP="007E0CE4">
                            <w:pPr>
                              <w:ind w:right="-1" w:firstLine="426"/>
                              <w:jc w:val="both"/>
                            </w:pPr>
                            <w:r w:rsidRPr="00C969AF">
                              <w:t xml:space="preserve">По общему правилу за качество переданного товара несет ответственность непосредственно его продавец. При этом продавцом может выступать и сам </w:t>
                            </w:r>
                            <w:proofErr w:type="spellStart"/>
                            <w:r w:rsidRPr="00C969AF">
                              <w:t>маркетплейс</w:t>
                            </w:r>
                            <w:proofErr w:type="spellEnd"/>
                            <w:r w:rsidRPr="00C969AF">
                              <w:t xml:space="preserve">. </w:t>
                            </w:r>
                          </w:p>
                          <w:p w:rsidR="007E0CE4" w:rsidRDefault="007E0CE4" w:rsidP="007E0C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FB8706" id="Скругленный прямоугольник 65" o:spid="_x0000_s1026" style="position:absolute;left:0;text-align:left;margin-left:-2.7pt;margin-top:8.7pt;width:508.2pt;height:45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" fillcolor="#fbe5d6" strokecolor="#843c0c" strokeweight="1.5pt">
                <v:stroke joinstyle="miter"/>
                <v:textbox>
                  <w:txbxContent>
                    <w:p w:rsidR="007E0CE4" w:rsidRPr="00C969AF" w:rsidRDefault="007E0CE4" w:rsidP="007E0CE4">
                      <w:pPr>
                        <w:ind w:right="-1" w:firstLine="426"/>
                        <w:jc w:val="both"/>
                      </w:pPr>
                      <w:r w:rsidRPr="00C969AF">
                        <w:t xml:space="preserve">По общему правилу за качество переданного товара несет ответственность непосредственно его продавец. При этом продавцом может выступать и сам </w:t>
                      </w:r>
                      <w:proofErr w:type="spellStart"/>
                      <w:r w:rsidRPr="00C969AF">
                        <w:t>маркетплейс</w:t>
                      </w:r>
                      <w:proofErr w:type="spellEnd"/>
                      <w:r w:rsidRPr="00C969AF">
                        <w:t xml:space="preserve">. </w:t>
                      </w:r>
                    </w:p>
                    <w:p w:rsidR="007E0CE4" w:rsidRDefault="007E0CE4" w:rsidP="007E0CE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7E0CE4" w:rsidRPr="00C969AF" w:rsidRDefault="007E0CE4" w:rsidP="007E0CE4">
      <w:pPr>
        <w:ind w:right="-1" w:firstLine="426"/>
        <w:jc w:val="both"/>
      </w:pPr>
    </w:p>
    <w:p w:rsidR="007E0CE4" w:rsidRPr="00C969AF" w:rsidRDefault="007E0CE4" w:rsidP="007E0CE4">
      <w:pPr>
        <w:ind w:right="-1" w:firstLine="426"/>
        <w:jc w:val="both"/>
      </w:pPr>
    </w:p>
    <w:p w:rsidR="007E0CE4" w:rsidRDefault="007E0CE4" w:rsidP="007E0CE4">
      <w:pPr>
        <w:ind w:right="-1" w:firstLine="426"/>
        <w:jc w:val="both"/>
      </w:pPr>
    </w:p>
    <w:p w:rsidR="007E0CE4" w:rsidRDefault="00266D41" w:rsidP="007E0CE4">
      <w:pPr>
        <w:ind w:right="-1" w:firstLine="426"/>
        <w:jc w:val="both"/>
      </w:pPr>
      <w:r w:rsidRPr="00C969A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42D062C" wp14:editId="6E529C60">
                <wp:simplePos x="0" y="0"/>
                <wp:positionH relativeFrom="margin">
                  <wp:posOffset>1992630</wp:posOffset>
                </wp:positionH>
                <wp:positionV relativeFrom="paragraph">
                  <wp:posOffset>130175</wp:posOffset>
                </wp:positionV>
                <wp:extent cx="2926080" cy="309245"/>
                <wp:effectExtent l="0" t="0" r="7620" b="0"/>
                <wp:wrapNone/>
                <wp:docPr id="16" name="Шеврон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309245"/>
                        </a:xfrm>
                        <a:prstGeom prst="chevron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E0CE4" w:rsidRPr="00C969AF" w:rsidRDefault="007E0CE4" w:rsidP="00266D41">
                            <w:pPr>
                              <w:ind w:right="-1"/>
                              <w:jc w:val="center"/>
                              <w:rPr>
                                <w:b/>
                              </w:rPr>
                            </w:pPr>
                            <w:bookmarkStart w:id="0" w:name="_GoBack"/>
                            <w:r w:rsidRPr="00C969AF">
                              <w:rPr>
                                <w:b/>
                              </w:rPr>
                              <w:t>Проверка качества товара</w:t>
                            </w:r>
                          </w:p>
                          <w:bookmarkEnd w:id="0"/>
                          <w:p w:rsidR="007E0CE4" w:rsidRDefault="007E0CE4" w:rsidP="00266D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D062C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Шеврон 16" o:spid="_x0000_s1027" type="#_x0000_t55" style="position:absolute;left:0;text-align:left;margin-left:156.9pt;margin-top:10.25pt;width:230.4pt;height:24.3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" adj="20459" fillcolor="#ffc000" stroked="f" strokeweight="1pt">
                <v:textbox>
                  <w:txbxContent>
                    <w:p w:rsidR="007E0CE4" w:rsidRPr="00C969AF" w:rsidRDefault="007E0CE4" w:rsidP="00266D41">
                      <w:pPr>
                        <w:ind w:right="-1"/>
                        <w:jc w:val="center"/>
                        <w:rPr>
                          <w:b/>
                        </w:rPr>
                      </w:pPr>
                      <w:bookmarkStart w:id="1" w:name="_GoBack"/>
                      <w:r w:rsidRPr="00C969AF">
                        <w:rPr>
                          <w:b/>
                        </w:rPr>
                        <w:t>Проверка качества товара</w:t>
                      </w:r>
                    </w:p>
                    <w:bookmarkEnd w:id="1"/>
                    <w:p w:rsidR="007E0CE4" w:rsidRDefault="007E0CE4" w:rsidP="00266D4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E0CE4" w:rsidRDefault="007E0CE4" w:rsidP="007E0CE4">
      <w:pPr>
        <w:ind w:right="-1" w:firstLine="426"/>
        <w:jc w:val="both"/>
      </w:pPr>
    </w:p>
    <w:p w:rsidR="007E0CE4" w:rsidRDefault="007E0CE4" w:rsidP="007E0CE4">
      <w:pPr>
        <w:ind w:right="-1" w:firstLine="426"/>
        <w:jc w:val="both"/>
      </w:pPr>
    </w:p>
    <w:p w:rsidR="007E0CE4" w:rsidRPr="00C969AF" w:rsidRDefault="007E0CE4" w:rsidP="007E0CE4">
      <w:pPr>
        <w:ind w:right="-1" w:firstLine="426"/>
        <w:jc w:val="both"/>
      </w:pPr>
      <w:r w:rsidRPr="00C969AF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B957C7C" wp14:editId="30D5A359">
                <wp:simplePos x="0" y="0"/>
                <wp:positionH relativeFrom="column">
                  <wp:posOffset>-1751</wp:posOffset>
                </wp:positionH>
                <wp:positionV relativeFrom="paragraph">
                  <wp:posOffset>5129</wp:posOffset>
                </wp:positionV>
                <wp:extent cx="3144520" cy="1851680"/>
                <wp:effectExtent l="0" t="0" r="0" b="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4520" cy="1851680"/>
                        </a:xfrm>
                        <a:prstGeom prst="roundRect">
                          <a:avLst>
                            <a:gd name="adj" fmla="val 9829"/>
                          </a:avLst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ED06C7" id="Скругленный прямоугольник 3" o:spid="_x0000_s1026" style="position:absolute;margin-left:-.15pt;margin-top:.4pt;width:247.6pt;height:145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" filled="f" stroked="f" strokeweight="1.5pt">
                <v:stroke joinstyle="miter"/>
              </v:roundrect>
            </w:pict>
          </mc:Fallback>
        </mc:AlternateContent>
      </w:r>
      <w:r w:rsidRPr="00C969AF">
        <w:t>На продавца возложена обязанность принять товар и провести его проверку качества – то есть осмотреть на предмет наличия в нем недостатков, которые указывает потребитель.</w:t>
      </w:r>
    </w:p>
    <w:p w:rsidR="007E0CE4" w:rsidRPr="00C969AF" w:rsidRDefault="007E0CE4" w:rsidP="007E0CE4">
      <w:pPr>
        <w:ind w:right="-1" w:firstLine="426"/>
        <w:jc w:val="both"/>
      </w:pPr>
      <w:r w:rsidRPr="00C969AF">
        <w:rPr>
          <w:noProof/>
        </w:rPr>
        <w:drawing>
          <wp:anchor distT="0" distB="0" distL="114300" distR="114300" simplePos="0" relativeHeight="251662336" behindDoc="1" locked="0" layoutInCell="1" allowOverlap="1" wp14:anchorId="70D1730D" wp14:editId="2E37AC11">
            <wp:simplePos x="0" y="0"/>
            <wp:positionH relativeFrom="column">
              <wp:posOffset>-37316</wp:posOffset>
            </wp:positionH>
            <wp:positionV relativeFrom="paragraph">
              <wp:posOffset>70003</wp:posOffset>
            </wp:positionV>
            <wp:extent cx="518160" cy="518160"/>
            <wp:effectExtent l="0" t="0" r="0" b="0"/>
            <wp:wrapTight wrapText="bothSides">
              <wp:wrapPolygon edited="0">
                <wp:start x="0" y="0"/>
                <wp:lineTo x="0" y="20647"/>
                <wp:lineTo x="20647" y="20647"/>
                <wp:lineTo x="20647" y="0"/>
                <wp:lineTo x="0" y="0"/>
              </wp:wrapPolygon>
            </wp:wrapTight>
            <wp:docPr id="1" name="Рисунок 1" descr="C:\Users\Nabeeva_OA\Desktop\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abeeva_OA\Desktop\1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69AF">
        <w:t xml:space="preserve">Требование продавца отправить фотографии товара, видеозапись недостатков не всегда может заменять собой обязанность проведения проверки качества путем непосредственного осмотра товара. </w:t>
      </w:r>
    </w:p>
    <w:p w:rsidR="007E0CE4" w:rsidRPr="00C969AF" w:rsidRDefault="007E0CE4" w:rsidP="007E0CE4">
      <w:pPr>
        <w:ind w:right="-1" w:firstLine="426"/>
        <w:jc w:val="both"/>
      </w:pPr>
      <w:r w:rsidRPr="00C969AF">
        <w:rPr>
          <w:noProof/>
        </w:rPr>
        <w:drawing>
          <wp:anchor distT="0" distB="0" distL="114300" distR="114300" simplePos="0" relativeHeight="251661312" behindDoc="1" locked="0" layoutInCell="1" allowOverlap="1" wp14:anchorId="1B42E380" wp14:editId="701E7166">
            <wp:simplePos x="0" y="0"/>
            <wp:positionH relativeFrom="column">
              <wp:posOffset>5444490</wp:posOffset>
            </wp:positionH>
            <wp:positionV relativeFrom="paragraph">
              <wp:posOffset>5715</wp:posOffset>
            </wp:positionV>
            <wp:extent cx="946785" cy="593090"/>
            <wp:effectExtent l="0" t="0" r="5715" b="0"/>
            <wp:wrapSquare wrapText="bothSides"/>
            <wp:docPr id="2" name="Рисунок 2" descr="C:\Users\Nabeeva_OA\Desktop\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beeva_OA\Desktop\1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69AF">
        <w:t xml:space="preserve">При этом </w:t>
      </w:r>
      <w:proofErr w:type="spellStart"/>
      <w:r w:rsidRPr="00C969AF">
        <w:t>маркетплейс</w:t>
      </w:r>
      <w:proofErr w:type="spellEnd"/>
      <w:r w:rsidRPr="00C969AF">
        <w:t xml:space="preserve"> может обеспечивать взаимодействие покупателя и продавца, например, путем принятия товара в пункте выдачи для возврата, осмотра товара сотрудником пункта выдачи на наличие недостатков и другое. </w:t>
      </w:r>
    </w:p>
    <w:p w:rsidR="007E0CE4" w:rsidRPr="00C969AF" w:rsidRDefault="007E0CE4" w:rsidP="007E0CE4">
      <w:pPr>
        <w:ind w:right="190" w:firstLine="284"/>
        <w:jc w:val="both"/>
      </w:pPr>
      <w:proofErr w:type="spellStart"/>
      <w:r w:rsidRPr="00C969AF">
        <w:t>Марктеплейс</w:t>
      </w:r>
      <w:proofErr w:type="spellEnd"/>
      <w:r w:rsidRPr="00C969AF">
        <w:t xml:space="preserve"> может устанавливать специальный порядок направления заявления об отказе от товара. Такие правила размещаются на сайте в вид</w:t>
      </w:r>
      <w:r>
        <w:t xml:space="preserve">е </w:t>
      </w:r>
      <w:r w:rsidRPr="00C969AF">
        <w:t xml:space="preserve">Пользовательского соглашения, Условий пользования площадкой и другое. </w:t>
      </w:r>
    </w:p>
    <w:p w:rsidR="007E0CE4" w:rsidRPr="00C969AF" w:rsidRDefault="007E0CE4" w:rsidP="007E0CE4">
      <w:pPr>
        <w:ind w:right="190"/>
        <w:rPr>
          <w:b/>
        </w:rPr>
      </w:pPr>
      <w:r w:rsidRPr="00C969A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01007F" wp14:editId="3B7CF036">
                <wp:simplePos x="0" y="0"/>
                <wp:positionH relativeFrom="column">
                  <wp:posOffset>-49530</wp:posOffset>
                </wp:positionH>
                <wp:positionV relativeFrom="paragraph">
                  <wp:posOffset>118745</wp:posOffset>
                </wp:positionV>
                <wp:extent cx="6423660" cy="1097280"/>
                <wp:effectExtent l="0" t="0" r="15240" b="2667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3660" cy="1097280"/>
                        </a:xfrm>
                        <a:prstGeom prst="roundRect">
                          <a:avLst>
                            <a:gd name="adj" fmla="val 9829"/>
                          </a:avLst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E0CE4" w:rsidRPr="00C969AF" w:rsidRDefault="007E0CE4" w:rsidP="007E0CE4">
                            <w:pPr>
                              <w:ind w:left="142" w:right="190"/>
                              <w:rPr>
                                <w:b/>
                              </w:rPr>
                            </w:pPr>
                            <w:r w:rsidRPr="00C969AF">
                              <w:rPr>
                                <w:b/>
                              </w:rPr>
                              <w:t>Правила WB -</w:t>
                            </w:r>
                          </w:p>
                          <w:p w:rsidR="007E0CE4" w:rsidRPr="00C969AF" w:rsidRDefault="00266D41" w:rsidP="007E0CE4">
                            <w:pPr>
                              <w:ind w:left="142"/>
                            </w:pPr>
                            <w:hyperlink r:id="rId7" w:history="1">
                              <w:r w:rsidR="007E0CE4" w:rsidRPr="00C969AF">
                                <w:rPr>
                                  <w:rStyle w:val="a3"/>
                                </w:rPr>
                                <w:t>https://legal.wildberries.ru/consumers-offer/country/ru/lang/ru/</w:t>
                              </w:r>
                            </w:hyperlink>
                          </w:p>
                          <w:p w:rsidR="007E0CE4" w:rsidRPr="00C969AF" w:rsidRDefault="007E0CE4" w:rsidP="007E0CE4">
                            <w:pPr>
                              <w:ind w:left="142"/>
                            </w:pPr>
                            <w:r w:rsidRPr="00C969AF">
                              <w:rPr>
                                <w:b/>
                              </w:rPr>
                              <w:t xml:space="preserve">Правила </w:t>
                            </w:r>
                            <w:proofErr w:type="spellStart"/>
                            <w:r w:rsidRPr="00C969AF">
                              <w:rPr>
                                <w:b/>
                              </w:rPr>
                              <w:t>Яндекс.Маркет</w:t>
                            </w:r>
                            <w:proofErr w:type="spellEnd"/>
                            <w:r w:rsidRPr="00C969AF">
                              <w:t xml:space="preserve"> - </w:t>
                            </w:r>
                            <w:hyperlink r:id="rId8" w:history="1">
                              <w:r w:rsidRPr="00C969AF">
                                <w:rPr>
                                  <w:rStyle w:val="a3"/>
                                </w:rPr>
                                <w:t>https://yandex.ru/support/market/ru/return/terms</w:t>
                              </w:r>
                            </w:hyperlink>
                          </w:p>
                          <w:p w:rsidR="007E0CE4" w:rsidRPr="00C969AF" w:rsidRDefault="007E0CE4" w:rsidP="007E0CE4">
                            <w:pPr>
                              <w:ind w:left="142"/>
                            </w:pPr>
                            <w:r w:rsidRPr="00C969AF">
                              <w:rPr>
                                <w:b/>
                              </w:rPr>
                              <w:t xml:space="preserve">Правила </w:t>
                            </w:r>
                            <w:proofErr w:type="spellStart"/>
                            <w:r w:rsidRPr="00C969AF">
                              <w:rPr>
                                <w:b/>
                              </w:rPr>
                              <w:t>Ozon</w:t>
                            </w:r>
                            <w:proofErr w:type="spellEnd"/>
                            <w:r w:rsidRPr="00C969AF">
                              <w:t xml:space="preserve"> – </w:t>
                            </w:r>
                          </w:p>
                          <w:p w:rsidR="007E0CE4" w:rsidRPr="00C969AF" w:rsidRDefault="00266D41" w:rsidP="007E0CE4">
                            <w:pPr>
                              <w:ind w:left="142"/>
                            </w:pPr>
                            <w:hyperlink r:id="rId9" w:history="1">
                              <w:r w:rsidR="007E0CE4" w:rsidRPr="00C969AF">
                                <w:rPr>
                                  <w:rStyle w:val="a3"/>
                                </w:rPr>
                                <w:t>https://docs.ozon.ru/common/otmena-i-vozvrat-zakaza/?country=RU</w:t>
                              </w:r>
                            </w:hyperlink>
                          </w:p>
                          <w:p w:rsidR="007E0CE4" w:rsidRDefault="007E0CE4" w:rsidP="007E0C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01007F" id="Скругленный прямоугольник 24" o:spid="_x0000_s1028" style="position:absolute;margin-left:-3.9pt;margin-top:9.35pt;width:505.8pt;height:86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" filled="f" strokecolor="#385723" strokeweight="1.5pt">
                <v:stroke joinstyle="miter"/>
                <v:textbox>
                  <w:txbxContent>
                    <w:p w:rsidR="007E0CE4" w:rsidRPr="00C969AF" w:rsidRDefault="007E0CE4" w:rsidP="007E0CE4">
                      <w:pPr>
                        <w:ind w:left="142" w:right="190"/>
                        <w:rPr>
                          <w:b/>
                        </w:rPr>
                      </w:pPr>
                      <w:r w:rsidRPr="00C969AF">
                        <w:rPr>
                          <w:b/>
                        </w:rPr>
                        <w:t>Правила WB -</w:t>
                      </w:r>
                    </w:p>
                    <w:p w:rsidR="007E0CE4" w:rsidRPr="00C969AF" w:rsidRDefault="007E0CE4" w:rsidP="007E0CE4">
                      <w:pPr>
                        <w:ind w:left="142"/>
                      </w:pPr>
                      <w:hyperlink r:id="rId10" w:history="1">
                        <w:r w:rsidRPr="00C969AF">
                          <w:rPr>
                            <w:rStyle w:val="a3"/>
                          </w:rPr>
                          <w:t>https://legal.wildberries.ru/consumers-offer/country/ru/lang/ru/</w:t>
                        </w:r>
                      </w:hyperlink>
                    </w:p>
                    <w:p w:rsidR="007E0CE4" w:rsidRPr="00C969AF" w:rsidRDefault="007E0CE4" w:rsidP="007E0CE4">
                      <w:pPr>
                        <w:ind w:left="142"/>
                      </w:pPr>
                      <w:r w:rsidRPr="00C969AF">
                        <w:rPr>
                          <w:b/>
                        </w:rPr>
                        <w:t xml:space="preserve">Правила </w:t>
                      </w:r>
                      <w:proofErr w:type="spellStart"/>
                      <w:r w:rsidRPr="00C969AF">
                        <w:rPr>
                          <w:b/>
                        </w:rPr>
                        <w:t>Яндекс.Маркет</w:t>
                      </w:r>
                      <w:proofErr w:type="spellEnd"/>
                      <w:r w:rsidRPr="00C969AF">
                        <w:t xml:space="preserve"> - </w:t>
                      </w:r>
                      <w:hyperlink r:id="rId11" w:history="1">
                        <w:r w:rsidRPr="00C969AF">
                          <w:rPr>
                            <w:rStyle w:val="a3"/>
                          </w:rPr>
                          <w:t>https://yandex.ru/support/market/ru/return/terms</w:t>
                        </w:r>
                      </w:hyperlink>
                    </w:p>
                    <w:p w:rsidR="007E0CE4" w:rsidRPr="00C969AF" w:rsidRDefault="007E0CE4" w:rsidP="007E0CE4">
                      <w:pPr>
                        <w:ind w:left="142"/>
                      </w:pPr>
                      <w:r w:rsidRPr="00C969AF">
                        <w:rPr>
                          <w:b/>
                        </w:rPr>
                        <w:t xml:space="preserve">Правила </w:t>
                      </w:r>
                      <w:proofErr w:type="spellStart"/>
                      <w:r w:rsidRPr="00C969AF">
                        <w:rPr>
                          <w:b/>
                        </w:rPr>
                        <w:t>Ozon</w:t>
                      </w:r>
                      <w:proofErr w:type="spellEnd"/>
                      <w:r w:rsidRPr="00C969AF">
                        <w:t xml:space="preserve"> – </w:t>
                      </w:r>
                    </w:p>
                    <w:p w:rsidR="007E0CE4" w:rsidRPr="00C969AF" w:rsidRDefault="007E0CE4" w:rsidP="007E0CE4">
                      <w:pPr>
                        <w:ind w:left="142"/>
                      </w:pPr>
                      <w:hyperlink r:id="rId12" w:history="1">
                        <w:r w:rsidRPr="00C969AF">
                          <w:rPr>
                            <w:rStyle w:val="a3"/>
                          </w:rPr>
                          <w:t>https://docs.ozon.ru/common/otmena-i-vozvrat-zakaza/?country=RU</w:t>
                        </w:r>
                      </w:hyperlink>
                    </w:p>
                    <w:p w:rsidR="007E0CE4" w:rsidRDefault="007E0CE4" w:rsidP="007E0CE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7E0CE4" w:rsidRDefault="007E0CE4" w:rsidP="007E0CE4">
      <w:pPr>
        <w:ind w:left="142" w:right="190"/>
        <w:jc w:val="both"/>
      </w:pPr>
    </w:p>
    <w:p w:rsidR="007E0CE4" w:rsidRDefault="007E0CE4" w:rsidP="007E0CE4">
      <w:pPr>
        <w:ind w:left="142" w:right="190"/>
        <w:jc w:val="both"/>
      </w:pPr>
    </w:p>
    <w:p w:rsidR="007E0CE4" w:rsidRDefault="007E0CE4" w:rsidP="007E0CE4">
      <w:pPr>
        <w:ind w:left="142" w:right="190"/>
        <w:jc w:val="both"/>
      </w:pPr>
    </w:p>
    <w:p w:rsidR="007E0CE4" w:rsidRDefault="007E0CE4" w:rsidP="007E0CE4">
      <w:pPr>
        <w:ind w:left="142" w:right="190"/>
        <w:jc w:val="both"/>
      </w:pPr>
    </w:p>
    <w:p w:rsidR="007E0CE4" w:rsidRDefault="007E0CE4" w:rsidP="007E0CE4">
      <w:pPr>
        <w:ind w:left="142" w:right="190"/>
        <w:jc w:val="both"/>
      </w:pPr>
    </w:p>
    <w:p w:rsidR="007E0CE4" w:rsidRDefault="007E0CE4" w:rsidP="007E0CE4">
      <w:pPr>
        <w:ind w:left="142" w:right="190"/>
        <w:jc w:val="both"/>
      </w:pPr>
    </w:p>
    <w:p w:rsidR="007E0CE4" w:rsidRDefault="007E0CE4" w:rsidP="007E0CE4">
      <w:pPr>
        <w:ind w:left="142" w:right="190"/>
        <w:jc w:val="both"/>
      </w:pPr>
      <w:r w:rsidRPr="00C969A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2CCDB87" wp14:editId="480EA90D">
                <wp:simplePos x="0" y="0"/>
                <wp:positionH relativeFrom="page">
                  <wp:align>center</wp:align>
                </wp:positionH>
                <wp:positionV relativeFrom="paragraph">
                  <wp:posOffset>132080</wp:posOffset>
                </wp:positionV>
                <wp:extent cx="2632540" cy="283040"/>
                <wp:effectExtent l="0" t="0" r="0" b="3175"/>
                <wp:wrapNone/>
                <wp:docPr id="68" name="Шеврон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2540" cy="283040"/>
                        </a:xfrm>
                        <a:prstGeom prst="chevron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E0CE4" w:rsidRPr="00C969AF" w:rsidRDefault="007E0CE4" w:rsidP="007E0CE4">
                            <w:pPr>
                              <w:ind w:left="142" w:right="190" w:firstLine="284"/>
                              <w:jc w:val="center"/>
                              <w:rPr>
                                <w:b/>
                              </w:rPr>
                            </w:pPr>
                            <w:r w:rsidRPr="00C969AF">
                              <w:rPr>
                                <w:b/>
                              </w:rPr>
                              <w:t xml:space="preserve">Правила </w:t>
                            </w:r>
                            <w:proofErr w:type="spellStart"/>
                            <w:r w:rsidRPr="00C969AF">
                              <w:rPr>
                                <w:b/>
                              </w:rPr>
                              <w:t>маркетплейсов</w:t>
                            </w:r>
                            <w:proofErr w:type="spellEnd"/>
                          </w:p>
                          <w:p w:rsidR="007E0CE4" w:rsidRDefault="007E0CE4" w:rsidP="007E0CE4">
                            <w:pPr>
                              <w:jc w:val="center"/>
                            </w:pPr>
                          </w:p>
                          <w:p w:rsidR="007E0CE4" w:rsidRDefault="007E0CE4" w:rsidP="007E0C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CCDB87" id="Шеврон 68" o:spid="_x0000_s1029" type="#_x0000_t55" style="position:absolute;left:0;text-align:left;margin-left:0;margin-top:10.4pt;width:207.3pt;height:22.3pt;z-index:-251651072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" adj="20439" fillcolor="#ffc000" stroked="f" strokeweight="1pt">
                <v:textbox>
                  <w:txbxContent>
                    <w:p w:rsidR="007E0CE4" w:rsidRPr="00C969AF" w:rsidRDefault="007E0CE4" w:rsidP="007E0CE4">
                      <w:pPr>
                        <w:ind w:left="142" w:right="190" w:firstLine="284"/>
                        <w:jc w:val="center"/>
                        <w:rPr>
                          <w:b/>
                        </w:rPr>
                      </w:pPr>
                      <w:r w:rsidRPr="00C969AF">
                        <w:rPr>
                          <w:b/>
                        </w:rPr>
                        <w:t xml:space="preserve">Правила </w:t>
                      </w:r>
                      <w:proofErr w:type="spellStart"/>
                      <w:r w:rsidRPr="00C969AF">
                        <w:rPr>
                          <w:b/>
                        </w:rPr>
                        <w:t>маркетплейсов</w:t>
                      </w:r>
                      <w:proofErr w:type="spellEnd"/>
                    </w:p>
                    <w:p w:rsidR="007E0CE4" w:rsidRDefault="007E0CE4" w:rsidP="007E0CE4">
                      <w:pPr>
                        <w:jc w:val="center"/>
                      </w:pPr>
                    </w:p>
                    <w:p w:rsidR="007E0CE4" w:rsidRDefault="007E0CE4" w:rsidP="007E0CE4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E0CE4" w:rsidRDefault="007E0CE4" w:rsidP="007E0CE4">
      <w:pPr>
        <w:ind w:left="142" w:right="190"/>
        <w:jc w:val="both"/>
      </w:pPr>
    </w:p>
    <w:p w:rsidR="007E0CE4" w:rsidRDefault="007E0CE4" w:rsidP="007E0CE4">
      <w:pPr>
        <w:ind w:left="142" w:right="190"/>
        <w:jc w:val="both"/>
      </w:pPr>
    </w:p>
    <w:p w:rsidR="007E0CE4" w:rsidRDefault="007E0CE4" w:rsidP="007E0CE4">
      <w:pPr>
        <w:ind w:left="142" w:right="190"/>
        <w:jc w:val="center"/>
        <w:rPr>
          <w:b/>
        </w:rPr>
      </w:pPr>
      <w:r w:rsidRPr="00C969A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8E18CF" wp14:editId="545AA74C">
                <wp:simplePos x="0" y="0"/>
                <wp:positionH relativeFrom="page">
                  <wp:posOffset>3070860</wp:posOffset>
                </wp:positionH>
                <wp:positionV relativeFrom="paragraph">
                  <wp:posOffset>19685</wp:posOffset>
                </wp:positionV>
                <wp:extent cx="1318260" cy="419100"/>
                <wp:effectExtent l="19050" t="19050" r="15240" b="19050"/>
                <wp:wrapNone/>
                <wp:docPr id="8" name="Блок-схема: память с посл. доступом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419100"/>
                        </a:xfrm>
                        <a:prstGeom prst="flowChartMagneticTape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0CE4" w:rsidRDefault="007E0CE4" w:rsidP="007E0CE4">
                            <w:pPr>
                              <w:ind w:left="142" w:right="190"/>
                              <w:jc w:val="center"/>
                            </w:pPr>
                            <w:r w:rsidRPr="007E0CE4">
                              <w:rPr>
                                <w:b/>
                                <w:color w:val="000000" w:themeColor="text1"/>
                              </w:rPr>
                              <w:t>WB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E18CF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Блок-схема: память с посл. доступом 8" o:spid="_x0000_s1030" type="#_x0000_t131" style="position:absolute;left:0;text-align:left;margin-left:241.8pt;margin-top:1.55pt;width:103.8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" filled="f" strokecolor="#1f4d78 [1604]" strokeweight="2.25pt">
                <v:textbox>
                  <w:txbxContent>
                    <w:p w:rsidR="007E0CE4" w:rsidRDefault="007E0CE4" w:rsidP="007E0CE4">
                      <w:pPr>
                        <w:ind w:left="142" w:right="190"/>
                        <w:jc w:val="center"/>
                      </w:pPr>
                      <w:r w:rsidRPr="007E0CE4">
                        <w:rPr>
                          <w:b/>
                          <w:color w:val="000000" w:themeColor="text1"/>
                        </w:rPr>
                        <w:t>WB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E0CE4" w:rsidRDefault="007E0CE4" w:rsidP="007E0CE4">
      <w:pPr>
        <w:ind w:left="142" w:right="190"/>
        <w:jc w:val="center"/>
        <w:rPr>
          <w:b/>
        </w:rPr>
      </w:pPr>
    </w:p>
    <w:p w:rsidR="007E0CE4" w:rsidRDefault="007E0CE4" w:rsidP="007E0CE4">
      <w:pPr>
        <w:ind w:left="142" w:right="190" w:firstLine="284"/>
        <w:jc w:val="both"/>
      </w:pPr>
    </w:p>
    <w:p w:rsidR="007E0CE4" w:rsidRPr="00C969AF" w:rsidRDefault="007E0CE4" w:rsidP="007E0CE4">
      <w:pPr>
        <w:ind w:firstLine="426"/>
        <w:jc w:val="both"/>
      </w:pPr>
      <w:r w:rsidRPr="00C969AF">
        <w:t>В случае обнаружения при получении товара ненадлежащего качества и отказа от такого товара, потребителю необходимо сообщить сотруднику пункта выдачи заказов или сотруднику службы доставки о причинах, по которым потребитель отказывается от повара.</w:t>
      </w:r>
    </w:p>
    <w:p w:rsidR="007E0CE4" w:rsidRPr="00C969AF" w:rsidRDefault="007E0CE4" w:rsidP="007E0CE4">
      <w:pPr>
        <w:ind w:firstLine="426"/>
        <w:jc w:val="both"/>
      </w:pPr>
      <w:r w:rsidRPr="00C969AF">
        <w:t>В случае подтверждения ненадлежащего качества товара потребитель уведомляется об этом через Личный кабинет, после чего Потребителю может быть предложено возвратить товар ненадлежащего качества путем передачи его в Пункт выдачи заказов, в котором был приобретён Товар, или сотруднику службы доставки.</w:t>
      </w:r>
    </w:p>
    <w:p w:rsidR="007E0CE4" w:rsidRPr="00C969AF" w:rsidRDefault="007E0CE4" w:rsidP="007E0CE4">
      <w:pPr>
        <w:ind w:left="142" w:right="190" w:firstLine="284"/>
        <w:jc w:val="both"/>
      </w:pPr>
      <w:r w:rsidRPr="00C969A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BE69BF" wp14:editId="6AEBB6E0">
                <wp:simplePos x="0" y="0"/>
                <wp:positionH relativeFrom="column">
                  <wp:posOffset>1893570</wp:posOffset>
                </wp:positionH>
                <wp:positionV relativeFrom="paragraph">
                  <wp:posOffset>50165</wp:posOffset>
                </wp:positionV>
                <wp:extent cx="2141220" cy="480060"/>
                <wp:effectExtent l="19050" t="19050" r="11430" b="15240"/>
                <wp:wrapNone/>
                <wp:docPr id="9" name="Блок-схема: память с посл. доступом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480060"/>
                        </a:xfrm>
                        <a:prstGeom prst="flowChartMagneticTape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E0CE4" w:rsidRPr="00C969AF" w:rsidRDefault="007E0CE4" w:rsidP="007E0CE4">
                            <w:pPr>
                              <w:ind w:firstLine="284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C969AF">
                              <w:rPr>
                                <w:b/>
                              </w:rPr>
                              <w:t>Яндекс.Маркет</w:t>
                            </w:r>
                            <w:proofErr w:type="spellEnd"/>
                          </w:p>
                          <w:p w:rsidR="007E0CE4" w:rsidRDefault="007E0CE4" w:rsidP="007E0C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E69BF" id="Блок-схема: память с посл. доступом 9" o:spid="_x0000_s1031" type="#_x0000_t131" style="position:absolute;left:0;text-align:left;margin-left:149.1pt;margin-top:3.95pt;width:168.6pt;height:3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" filled="f" strokecolor="#1f4e79" strokeweight="2.25pt">
                <v:textbox>
                  <w:txbxContent>
                    <w:p w:rsidR="007E0CE4" w:rsidRPr="00C969AF" w:rsidRDefault="007E0CE4" w:rsidP="007E0CE4">
                      <w:pPr>
                        <w:ind w:firstLine="284"/>
                        <w:jc w:val="center"/>
                        <w:rPr>
                          <w:b/>
                        </w:rPr>
                      </w:pPr>
                      <w:proofErr w:type="spellStart"/>
                      <w:r w:rsidRPr="00C969AF">
                        <w:rPr>
                          <w:b/>
                        </w:rPr>
                        <w:t>Яндекс.Маркет</w:t>
                      </w:r>
                      <w:proofErr w:type="spellEnd"/>
                    </w:p>
                    <w:p w:rsidR="007E0CE4" w:rsidRDefault="007E0CE4" w:rsidP="007E0CE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E0CE4" w:rsidRDefault="007E0CE4" w:rsidP="007E0CE4">
      <w:pPr>
        <w:ind w:left="142" w:right="190" w:firstLine="284"/>
        <w:jc w:val="center"/>
        <w:rPr>
          <w:b/>
        </w:rPr>
      </w:pPr>
    </w:p>
    <w:p w:rsidR="007E0CE4" w:rsidRDefault="007E0CE4" w:rsidP="007E0CE4">
      <w:pPr>
        <w:ind w:left="142" w:right="190" w:firstLine="284"/>
        <w:jc w:val="center"/>
        <w:rPr>
          <w:b/>
        </w:rPr>
      </w:pPr>
    </w:p>
    <w:p w:rsidR="007E0CE4" w:rsidRDefault="007E0CE4" w:rsidP="007E0CE4">
      <w:pPr>
        <w:ind w:left="142" w:right="190" w:firstLine="284"/>
        <w:jc w:val="center"/>
        <w:rPr>
          <w:b/>
        </w:rPr>
      </w:pPr>
    </w:p>
    <w:p w:rsidR="002020E2" w:rsidRDefault="007E0CE4" w:rsidP="007E0CE4">
      <w:pPr>
        <w:ind w:right="-1" w:firstLine="426"/>
        <w:jc w:val="both"/>
      </w:pPr>
      <w:r w:rsidRPr="00C969AF">
        <w:t xml:space="preserve">Особенности порядка возврата могут быть установлены продавцом товаров. Контакты продавца можно узнать в чат-боте </w:t>
      </w:r>
      <w:proofErr w:type="spellStart"/>
      <w:r w:rsidRPr="00C969AF">
        <w:t>Маркета</w:t>
      </w:r>
      <w:proofErr w:type="spellEnd"/>
      <w:r w:rsidRPr="00C969AF">
        <w:t xml:space="preserve"> в </w:t>
      </w:r>
      <w:proofErr w:type="spellStart"/>
      <w:r w:rsidRPr="00C969AF">
        <w:t>Telegram</w:t>
      </w:r>
      <w:proofErr w:type="spellEnd"/>
      <w:r w:rsidRPr="00C969AF">
        <w:t xml:space="preserve"> либо чат-боте на площадке</w:t>
      </w:r>
      <w:r>
        <w:t>.</w:t>
      </w:r>
    </w:p>
    <w:p w:rsidR="007E0CE4" w:rsidRPr="00C969AF" w:rsidRDefault="007E0CE4" w:rsidP="007E0CE4">
      <w:pPr>
        <w:ind w:left="142" w:right="190" w:firstLine="284"/>
        <w:jc w:val="both"/>
      </w:pPr>
      <w:r w:rsidRPr="00C969AF">
        <w:t xml:space="preserve">Возврат товара возможен курьером, через пункт выдачи </w:t>
      </w:r>
      <w:proofErr w:type="spellStart"/>
      <w:r w:rsidRPr="00C969AF">
        <w:t>Маркета</w:t>
      </w:r>
      <w:proofErr w:type="spellEnd"/>
      <w:r w:rsidRPr="00C969AF">
        <w:t xml:space="preserve"> или через Почту России. Для возврата курьером укажите адрес, дату возврата и время, когда он может забрать товар. При подготовке товара к возврату соблюдайте общие правила упаковки. </w:t>
      </w:r>
    </w:p>
    <w:p w:rsidR="003D01DF" w:rsidRDefault="003D01DF" w:rsidP="007E0CE4">
      <w:pPr>
        <w:ind w:left="142" w:right="190" w:firstLine="284"/>
        <w:jc w:val="center"/>
      </w:pPr>
    </w:p>
    <w:p w:rsidR="003D01DF" w:rsidRDefault="003D01DF" w:rsidP="007E0CE4">
      <w:pPr>
        <w:ind w:left="142" w:right="190" w:firstLine="284"/>
        <w:jc w:val="center"/>
      </w:pPr>
    </w:p>
    <w:p w:rsidR="007E0CE4" w:rsidRDefault="007E0CE4" w:rsidP="007E0CE4">
      <w:pPr>
        <w:ind w:left="142" w:right="190" w:firstLine="284"/>
        <w:jc w:val="center"/>
      </w:pPr>
      <w:r w:rsidRPr="00C969A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F4A7D4" wp14:editId="2ED76E1F">
                <wp:simplePos x="0" y="0"/>
                <wp:positionH relativeFrom="margin">
                  <wp:posOffset>2480310</wp:posOffset>
                </wp:positionH>
                <wp:positionV relativeFrom="paragraph">
                  <wp:posOffset>135255</wp:posOffset>
                </wp:positionV>
                <wp:extent cx="1524000" cy="449580"/>
                <wp:effectExtent l="19050" t="19050" r="19050" b="26670"/>
                <wp:wrapNone/>
                <wp:docPr id="10" name="Блок-схема: память с посл. доступом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49580"/>
                        </a:xfrm>
                        <a:prstGeom prst="flowChartMagneticTape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E0CE4" w:rsidRPr="00C969AF" w:rsidRDefault="007E0CE4" w:rsidP="007E0CE4">
                            <w:pPr>
                              <w:ind w:left="142" w:right="190" w:firstLine="284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C969AF">
                              <w:rPr>
                                <w:b/>
                              </w:rPr>
                              <w:t>Ozon</w:t>
                            </w:r>
                            <w:proofErr w:type="spellEnd"/>
                          </w:p>
                          <w:p w:rsidR="007E0CE4" w:rsidRDefault="007E0CE4" w:rsidP="007E0C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4A7D4" id="Блок-схема: память с посл. доступом 10" o:spid="_x0000_s1032" type="#_x0000_t131" style="position:absolute;left:0;text-align:left;margin-left:195.3pt;margin-top:10.65pt;width:120pt;height:35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" filled="f" strokecolor="#1f4e79" strokeweight="2.25pt">
                <v:textbox>
                  <w:txbxContent>
                    <w:p w:rsidR="007E0CE4" w:rsidRPr="00C969AF" w:rsidRDefault="007E0CE4" w:rsidP="007E0CE4">
                      <w:pPr>
                        <w:ind w:left="142" w:right="190" w:firstLine="284"/>
                        <w:jc w:val="center"/>
                        <w:rPr>
                          <w:b/>
                        </w:rPr>
                      </w:pPr>
                      <w:proofErr w:type="spellStart"/>
                      <w:r w:rsidRPr="00C969AF">
                        <w:rPr>
                          <w:b/>
                        </w:rPr>
                        <w:t>Ozon</w:t>
                      </w:r>
                      <w:proofErr w:type="spellEnd"/>
                    </w:p>
                    <w:p w:rsidR="007E0CE4" w:rsidRDefault="007E0CE4" w:rsidP="007E0CE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D01DF" w:rsidRDefault="003D01DF" w:rsidP="007E0CE4">
      <w:pPr>
        <w:ind w:left="142" w:right="190" w:firstLine="284"/>
        <w:jc w:val="center"/>
      </w:pPr>
    </w:p>
    <w:p w:rsidR="007E0CE4" w:rsidRDefault="007E0CE4" w:rsidP="007E0CE4">
      <w:pPr>
        <w:ind w:left="142" w:right="190" w:firstLine="284"/>
        <w:jc w:val="center"/>
      </w:pPr>
    </w:p>
    <w:p w:rsidR="007E0CE4" w:rsidRPr="00C969AF" w:rsidRDefault="007E0CE4" w:rsidP="007E0CE4">
      <w:pPr>
        <w:ind w:left="142" w:right="190" w:firstLine="284"/>
        <w:jc w:val="center"/>
      </w:pPr>
    </w:p>
    <w:p w:rsidR="007E0CE4" w:rsidRPr="00C969AF" w:rsidRDefault="007E0CE4" w:rsidP="007E0CE4">
      <w:pPr>
        <w:ind w:firstLine="426"/>
        <w:jc w:val="both"/>
      </w:pPr>
      <w:r w:rsidRPr="00C969AF">
        <w:t xml:space="preserve">Для возврата в личном кабинете в разделе «Заказы» необходимо выбрать номер нужного заказа и товар, который необходимо вернуть. Затем приложить необходимые фотографии и направить заявку на согласование с продавцом. Дополнительно продавец проверяет товар после поступления на склад. </w:t>
      </w:r>
    </w:p>
    <w:p w:rsidR="007E0CE4" w:rsidRPr="00C969AF" w:rsidRDefault="007E0CE4" w:rsidP="007E0CE4">
      <w:pPr>
        <w:ind w:firstLine="426"/>
        <w:jc w:val="both"/>
      </w:pPr>
      <w:r w:rsidRPr="00C969AF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7FB3832" wp14:editId="1BA79987">
                <wp:simplePos x="0" y="0"/>
                <wp:positionH relativeFrom="margin">
                  <wp:align>left</wp:align>
                </wp:positionH>
                <wp:positionV relativeFrom="paragraph">
                  <wp:posOffset>73660</wp:posOffset>
                </wp:positionV>
                <wp:extent cx="6431280" cy="815340"/>
                <wp:effectExtent l="0" t="0" r="7620" b="381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1280" cy="815340"/>
                        </a:xfrm>
                        <a:prstGeom prst="roundRect">
                          <a:avLst>
                            <a:gd name="adj" fmla="val 9829"/>
                          </a:avLst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E0CE4" w:rsidRPr="00C969AF" w:rsidRDefault="007E0CE4" w:rsidP="007E0CE4">
                            <w:pPr>
                              <w:ind w:firstLine="426"/>
                              <w:jc w:val="both"/>
                            </w:pPr>
                            <w:r>
                              <w:rPr>
                                <w:b/>
                              </w:rPr>
                              <w:t>ВАЖНО!</w:t>
                            </w:r>
                            <w:r w:rsidRPr="00C969AF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В</w:t>
                            </w:r>
                            <w:r w:rsidRPr="00C969AF">
                              <w:rPr>
                                <w:b/>
                              </w:rPr>
                              <w:t xml:space="preserve"> случае продажи товара с недостатком </w:t>
                            </w:r>
                            <w:r>
                              <w:rPr>
                                <w:b/>
                              </w:rPr>
                              <w:t>продавец несет все</w:t>
                            </w:r>
                            <w:r w:rsidRPr="00C969AF">
                              <w:rPr>
                                <w:b/>
                              </w:rPr>
                              <w:t xml:space="preserve"> расходы, связанные с транспортировкой возвращаемого товара</w:t>
                            </w:r>
                            <w:r>
                              <w:rPr>
                                <w:b/>
                              </w:rPr>
                              <w:t>, и НЕ ВПРАВЕ удерживать данную сумму с потребителя</w:t>
                            </w:r>
                            <w:r w:rsidRPr="00C969AF">
                              <w:t>.</w:t>
                            </w:r>
                            <w:r w:rsidRPr="007E0CE4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FB3832" id="Скругленный прямоугольник 11" o:spid="_x0000_s1033" style="position:absolute;left:0;text-align:left;margin-left:0;margin-top:5.8pt;width:506.4pt;height:64.2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64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" fillcolor="#fbe5d6" stroked="f" strokeweight="1.5pt">
                <v:stroke joinstyle="miter"/>
                <v:textbox>
                  <w:txbxContent>
                    <w:p w:rsidR="007E0CE4" w:rsidRPr="00C969AF" w:rsidRDefault="007E0CE4" w:rsidP="007E0CE4">
                      <w:pPr>
                        <w:ind w:firstLine="426"/>
                        <w:jc w:val="both"/>
                      </w:pPr>
                      <w:r>
                        <w:rPr>
                          <w:b/>
                        </w:rPr>
                        <w:t>ВАЖНО!</w:t>
                      </w:r>
                      <w:r w:rsidRPr="00C969AF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В</w:t>
                      </w:r>
                      <w:r w:rsidRPr="00C969AF">
                        <w:rPr>
                          <w:b/>
                        </w:rPr>
                        <w:t xml:space="preserve"> случае продажи товара с недостатком </w:t>
                      </w:r>
                      <w:r>
                        <w:rPr>
                          <w:b/>
                        </w:rPr>
                        <w:t>продавец несет все</w:t>
                      </w:r>
                      <w:r w:rsidRPr="00C969AF">
                        <w:rPr>
                          <w:b/>
                        </w:rPr>
                        <w:t xml:space="preserve"> расходы, связанные с транспортировкой возвращаемого товара</w:t>
                      </w:r>
                      <w:r>
                        <w:rPr>
                          <w:b/>
                        </w:rPr>
                        <w:t>, и НЕ ВПРАВЕ удерживать данную сумму с потребителя</w:t>
                      </w:r>
                      <w:r w:rsidRPr="00C969AF">
                        <w:t>.</w:t>
                      </w:r>
                      <w:r w:rsidRPr="007E0CE4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E0CE4" w:rsidRDefault="007E0CE4" w:rsidP="007E0CE4">
      <w:pPr>
        <w:ind w:firstLine="426"/>
        <w:jc w:val="both"/>
      </w:pPr>
    </w:p>
    <w:p w:rsidR="007E0CE4" w:rsidRDefault="007E0CE4" w:rsidP="007E0CE4">
      <w:pPr>
        <w:ind w:firstLine="426"/>
        <w:jc w:val="both"/>
      </w:pPr>
    </w:p>
    <w:p w:rsidR="007E0CE4" w:rsidRDefault="007E0CE4" w:rsidP="007E0CE4">
      <w:pPr>
        <w:ind w:firstLine="426"/>
        <w:jc w:val="both"/>
      </w:pPr>
    </w:p>
    <w:p w:rsidR="007E0CE4" w:rsidRDefault="007E0CE4" w:rsidP="007E0CE4">
      <w:pPr>
        <w:ind w:firstLine="426"/>
        <w:jc w:val="both"/>
      </w:pPr>
    </w:p>
    <w:p w:rsidR="007E0CE4" w:rsidRDefault="007E0CE4" w:rsidP="007E0CE4">
      <w:pPr>
        <w:ind w:firstLine="426"/>
        <w:jc w:val="both"/>
      </w:pPr>
    </w:p>
    <w:p w:rsidR="007E0CE4" w:rsidRDefault="007E0CE4" w:rsidP="007E0CE4">
      <w:pPr>
        <w:ind w:firstLine="426"/>
        <w:jc w:val="both"/>
      </w:pPr>
      <w:r w:rsidRPr="00C969A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3A0F2E2" wp14:editId="3092BF8A">
                <wp:simplePos x="0" y="0"/>
                <wp:positionH relativeFrom="column">
                  <wp:posOffset>1974215</wp:posOffset>
                </wp:positionH>
                <wp:positionV relativeFrom="paragraph">
                  <wp:posOffset>6350</wp:posOffset>
                </wp:positionV>
                <wp:extent cx="2801442" cy="283040"/>
                <wp:effectExtent l="0" t="0" r="0" b="3175"/>
                <wp:wrapNone/>
                <wp:docPr id="19" name="Шеврон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1442" cy="283040"/>
                        </a:xfrm>
                        <a:prstGeom prst="chevron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E0CE4" w:rsidRDefault="007E0CE4" w:rsidP="007E0CE4">
                            <w:pPr>
                              <w:jc w:val="center"/>
                            </w:pPr>
                            <w:r w:rsidRPr="00714B24">
                              <w:rPr>
                                <w:b/>
                              </w:rPr>
                              <w:t>Порядок направления претензии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A0F2E2" id="Шеврон 19" o:spid="_x0000_s1034" type="#_x0000_t55" style="position:absolute;left:0;text-align:left;margin-left:155.45pt;margin-top:.5pt;width:220.6pt;height:22.3pt;z-index:-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" adj="20509" fillcolor="#ffc000" stroked="f" strokeweight="1pt">
                <v:textbox>
                  <w:txbxContent>
                    <w:p w:rsidR="007E0CE4" w:rsidRDefault="007E0CE4" w:rsidP="007E0CE4">
                      <w:pPr>
                        <w:jc w:val="center"/>
                      </w:pPr>
                      <w:r w:rsidRPr="00714B24">
                        <w:rPr>
                          <w:b/>
                        </w:rPr>
                        <w:t>Порядок направления претензии</w:t>
                      </w:r>
                    </w:p>
                  </w:txbxContent>
                </v:textbox>
              </v:shape>
            </w:pict>
          </mc:Fallback>
        </mc:AlternateContent>
      </w:r>
    </w:p>
    <w:p w:rsidR="007E0CE4" w:rsidRDefault="007E0CE4" w:rsidP="007E0CE4">
      <w:pPr>
        <w:ind w:firstLine="426"/>
        <w:jc w:val="both"/>
      </w:pPr>
    </w:p>
    <w:p w:rsidR="007E0CE4" w:rsidRPr="00714B24" w:rsidRDefault="007E0CE4" w:rsidP="007E0CE4">
      <w:pPr>
        <w:ind w:firstLine="426"/>
        <w:jc w:val="center"/>
        <w:rPr>
          <w:b/>
        </w:rPr>
      </w:pPr>
    </w:p>
    <w:p w:rsidR="007E0CE4" w:rsidRPr="00C969AF" w:rsidRDefault="007E0CE4" w:rsidP="007E0CE4">
      <w:pPr>
        <w:ind w:firstLine="426"/>
        <w:jc w:val="both"/>
      </w:pPr>
      <w:r w:rsidRPr="00C969AF">
        <w:rPr>
          <w:noProof/>
        </w:rPr>
        <w:drawing>
          <wp:anchor distT="0" distB="0" distL="114300" distR="114300" simplePos="0" relativeHeight="251674624" behindDoc="1" locked="0" layoutInCell="1" allowOverlap="1" wp14:anchorId="6D4D3B3B" wp14:editId="46E64909">
            <wp:simplePos x="0" y="0"/>
            <wp:positionH relativeFrom="column">
              <wp:posOffset>320675</wp:posOffset>
            </wp:positionH>
            <wp:positionV relativeFrom="paragraph">
              <wp:posOffset>114300</wp:posOffset>
            </wp:positionV>
            <wp:extent cx="460375" cy="460375"/>
            <wp:effectExtent l="0" t="0" r="0" b="0"/>
            <wp:wrapTight wrapText="bothSides">
              <wp:wrapPolygon edited="0">
                <wp:start x="0" y="0"/>
                <wp:lineTo x="0" y="20557"/>
                <wp:lineTo x="20557" y="20557"/>
                <wp:lineTo x="20557" y="0"/>
                <wp:lineTo x="0" y="0"/>
              </wp:wrapPolygon>
            </wp:wrapTight>
            <wp:docPr id="21" name="Рисунок 21" descr="C:\Users\Nabeeva_OA\Desktop\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abeeva_OA\Desktop\1.jf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69AF">
        <w:t>Продавец обязан довести до сведения потребителя информацию о форме и способах направления претензий.</w:t>
      </w:r>
    </w:p>
    <w:p w:rsidR="007E0CE4" w:rsidRPr="00C969AF" w:rsidRDefault="007E0CE4" w:rsidP="007E0CE4">
      <w:pPr>
        <w:ind w:firstLine="426"/>
        <w:jc w:val="both"/>
      </w:pPr>
      <w:r w:rsidRPr="00C969AF">
        <w:t xml:space="preserve">Такая информация должна быть размещена на сайте </w:t>
      </w:r>
      <w:proofErr w:type="spellStart"/>
      <w:r w:rsidRPr="00C969AF">
        <w:t>маркетплейса</w:t>
      </w:r>
      <w:proofErr w:type="spellEnd"/>
      <w:r w:rsidRPr="00C969AF">
        <w:t xml:space="preserve"> (например, на странице с информацией о продавце), либо в приложении интернет-магазина. </w:t>
      </w:r>
    </w:p>
    <w:p w:rsidR="007E0CE4" w:rsidRDefault="007E0CE4" w:rsidP="007E0CE4">
      <w:pPr>
        <w:ind w:firstLine="426"/>
        <w:jc w:val="both"/>
        <w:rPr>
          <w:b/>
        </w:rPr>
      </w:pPr>
      <w:r w:rsidRPr="00C969AF">
        <w:rPr>
          <w:b/>
        </w:rPr>
        <w:t>В случае если такая информация продавцом не представлена, потребитель вправе направить претензию в любой форме и любым способом.</w:t>
      </w:r>
    </w:p>
    <w:p w:rsidR="003D01DF" w:rsidRDefault="003D01DF" w:rsidP="007E0CE4">
      <w:pPr>
        <w:ind w:firstLine="426"/>
        <w:jc w:val="both"/>
        <w:rPr>
          <w:b/>
        </w:rPr>
      </w:pPr>
      <w:r w:rsidRPr="00714B24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FAC5B1C" wp14:editId="023018C4">
                <wp:simplePos x="0" y="0"/>
                <wp:positionH relativeFrom="column">
                  <wp:posOffset>902970</wp:posOffset>
                </wp:positionH>
                <wp:positionV relativeFrom="paragraph">
                  <wp:posOffset>43180</wp:posOffset>
                </wp:positionV>
                <wp:extent cx="4404360" cy="495300"/>
                <wp:effectExtent l="0" t="0" r="0" b="0"/>
                <wp:wrapNone/>
                <wp:docPr id="17" name="Шеврон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4360" cy="495300"/>
                        </a:xfrm>
                        <a:prstGeom prst="chevron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01DF" w:rsidRDefault="003D01DF" w:rsidP="003D01DF">
                            <w:pPr>
                              <w:jc w:val="center"/>
                            </w:pPr>
                            <w:r w:rsidRPr="00714B24">
                              <w:rPr>
                                <w:b/>
                              </w:rPr>
                              <w:t>Советы потребител</w:t>
                            </w:r>
                            <w:r>
                              <w:rPr>
                                <w:b/>
                              </w:rPr>
                              <w:t xml:space="preserve">ю </w:t>
                            </w:r>
                            <w:r w:rsidRPr="00714B24">
                              <w:rPr>
                                <w:b/>
                              </w:rPr>
                              <w:t>при возврате товара ненадлежащего качества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C5B1C" id="Шеврон 17" o:spid="_x0000_s1035" type="#_x0000_t55" style="position:absolute;left:0;text-align:left;margin-left:71.1pt;margin-top:3.4pt;width:346.8pt;height:39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" adj="20385" fillcolor="#ffc000" stroked="f" strokeweight="1pt">
                <v:textbox>
                  <w:txbxContent>
                    <w:p w:rsidR="003D01DF" w:rsidRDefault="003D01DF" w:rsidP="003D01DF">
                      <w:pPr>
                        <w:jc w:val="center"/>
                      </w:pPr>
                      <w:r w:rsidRPr="00714B24">
                        <w:rPr>
                          <w:b/>
                        </w:rPr>
                        <w:t>Советы потребител</w:t>
                      </w:r>
                      <w:r>
                        <w:rPr>
                          <w:b/>
                        </w:rPr>
                        <w:t xml:space="preserve">ю </w:t>
                      </w:r>
                      <w:r w:rsidRPr="00714B24">
                        <w:rPr>
                          <w:b/>
                        </w:rPr>
                        <w:t>при возврате товара ненадлежащего качества</w:t>
                      </w:r>
                      <w:r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3D01DF" w:rsidRDefault="003D01DF" w:rsidP="003D01DF">
      <w:pPr>
        <w:ind w:firstLine="426"/>
        <w:jc w:val="center"/>
        <w:rPr>
          <w:b/>
        </w:rPr>
      </w:pPr>
    </w:p>
    <w:p w:rsidR="003D01DF" w:rsidRDefault="003D01DF" w:rsidP="003D01DF">
      <w:pPr>
        <w:tabs>
          <w:tab w:val="left" w:pos="396"/>
        </w:tabs>
        <w:ind w:left="142" w:right="190"/>
        <w:rPr>
          <w:b/>
        </w:rPr>
      </w:pPr>
      <w:r>
        <w:rPr>
          <w:b/>
        </w:rPr>
        <w:tab/>
      </w:r>
    </w:p>
    <w:p w:rsidR="003D01DF" w:rsidRPr="00714B24" w:rsidRDefault="003D01DF" w:rsidP="003D01DF">
      <w:pPr>
        <w:ind w:left="142" w:right="190"/>
        <w:jc w:val="center"/>
        <w:rPr>
          <w:b/>
        </w:rPr>
      </w:pPr>
    </w:p>
    <w:p w:rsidR="003D01DF" w:rsidRPr="00C969AF" w:rsidRDefault="003D01DF" w:rsidP="003D01DF">
      <w:pPr>
        <w:pStyle w:val="a4"/>
        <w:numPr>
          <w:ilvl w:val="0"/>
          <w:numId w:val="1"/>
        </w:numPr>
        <w:ind w:left="0" w:firstLine="426"/>
        <w:jc w:val="both"/>
      </w:pPr>
      <w:r w:rsidRPr="00C969AF">
        <w:t>Перед принятием товара обязательно осмотрите его на наличие видимых и явных недостатков в присутствии сотрудника пункта выдачи / курьера.</w:t>
      </w:r>
    </w:p>
    <w:p w:rsidR="003D01DF" w:rsidRPr="00C969AF" w:rsidRDefault="003D01DF" w:rsidP="003D01DF">
      <w:pPr>
        <w:pStyle w:val="a4"/>
        <w:numPr>
          <w:ilvl w:val="0"/>
          <w:numId w:val="1"/>
        </w:numPr>
        <w:ind w:left="0" w:firstLine="426"/>
        <w:jc w:val="both"/>
      </w:pPr>
      <w:r>
        <w:t>Если Вы обнаружили недостатки при принятии товара, п</w:t>
      </w:r>
      <w:r w:rsidRPr="00C969AF">
        <w:t xml:space="preserve">отребуйте, чтобы Ваш отказ от товара был </w:t>
      </w:r>
      <w:r>
        <w:t>зафиксирован</w:t>
      </w:r>
      <w:r w:rsidRPr="00C969AF">
        <w:t xml:space="preserve"> с формулировкой о том, что в товаре имеется брак.  Вы можете составить заявление об отказе от товара с недостатком в письменном виде в свободной форме и передать его сотруднику ПВЗ</w:t>
      </w:r>
      <w:r>
        <w:t xml:space="preserve"> или </w:t>
      </w:r>
      <w:r w:rsidRPr="00C969AF">
        <w:t>курьеру.</w:t>
      </w:r>
    </w:p>
    <w:p w:rsidR="003D01DF" w:rsidRPr="00C969AF" w:rsidRDefault="003D01DF" w:rsidP="003D01DF">
      <w:pPr>
        <w:pStyle w:val="a4"/>
        <w:numPr>
          <w:ilvl w:val="0"/>
          <w:numId w:val="1"/>
        </w:numPr>
        <w:ind w:left="0" w:firstLine="426"/>
        <w:jc w:val="both"/>
      </w:pPr>
      <w:r w:rsidRPr="00C969AF">
        <w:t>Осуществляйте видеозапись распаковки товара, его осмотра, установки, если такие действия совершаются не в прис</w:t>
      </w:r>
      <w:r>
        <w:t xml:space="preserve">утствии сотрудника </w:t>
      </w:r>
      <w:proofErr w:type="spellStart"/>
      <w:r>
        <w:t>маркетплейса</w:t>
      </w:r>
      <w:proofErr w:type="spellEnd"/>
      <w:r w:rsidRPr="00C969AF">
        <w:t xml:space="preserve">. </w:t>
      </w:r>
    </w:p>
    <w:p w:rsidR="003D01DF" w:rsidRDefault="003D01DF" w:rsidP="003D01DF">
      <w:pPr>
        <w:pStyle w:val="a4"/>
        <w:numPr>
          <w:ilvl w:val="0"/>
          <w:numId w:val="1"/>
        </w:numPr>
        <w:ind w:left="0" w:firstLine="426"/>
        <w:jc w:val="both"/>
      </w:pPr>
      <w:r w:rsidRPr="00C969AF">
        <w:t>Направьте требование об отказе от товара в адрес продавца, приложив к не</w:t>
      </w:r>
      <w:r>
        <w:t>му</w:t>
      </w:r>
      <w:r w:rsidRPr="00C969AF">
        <w:t xml:space="preserve"> доказательства наличия недостатков товара (например, фотографии). Вы вправе требовать, чтобы продавец забрал Ваш товар и провел его проверку качества в соответствии со ст. 18 Закона РФ «О защите прав потребителей». </w:t>
      </w:r>
    </w:p>
    <w:p w:rsidR="003D01DF" w:rsidRDefault="003D01DF" w:rsidP="003D01DF">
      <w:pPr>
        <w:pStyle w:val="a4"/>
        <w:ind w:left="426" w:right="190"/>
        <w:jc w:val="both"/>
      </w:pPr>
      <w:r w:rsidRPr="00C969AF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AEEA42F" wp14:editId="401D70BF">
                <wp:simplePos x="0" y="0"/>
                <wp:positionH relativeFrom="margin">
                  <wp:align>right</wp:align>
                </wp:positionH>
                <wp:positionV relativeFrom="paragraph">
                  <wp:posOffset>112395</wp:posOffset>
                </wp:positionV>
                <wp:extent cx="6461760" cy="731520"/>
                <wp:effectExtent l="0" t="0" r="15240" b="1143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760" cy="731520"/>
                        </a:xfrm>
                        <a:prstGeom prst="roundRect">
                          <a:avLst>
                            <a:gd name="adj" fmla="val 9829"/>
                          </a:avLst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chemeClr val="accent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01DF" w:rsidRDefault="003D01DF" w:rsidP="003D01DF">
                            <w:pPr>
                              <w:ind w:right="33" w:firstLine="426"/>
                              <w:jc w:val="both"/>
                            </w:pPr>
                            <w:r w:rsidRPr="00C969AF">
                              <w:t xml:space="preserve">Помните, что </w:t>
                            </w:r>
                            <w:proofErr w:type="spellStart"/>
                            <w:r w:rsidRPr="00C969AF">
                              <w:t>маркетплейс</w:t>
                            </w:r>
                            <w:proofErr w:type="spellEnd"/>
                            <w:r w:rsidRPr="00C969AF">
                              <w:t xml:space="preserve"> обязан предоставить Вам сведения о продавце –наименование, контактные данные -  для непосредственного обращения к продавцу товара</w:t>
                            </w:r>
                            <w:r>
                              <w:t xml:space="preserve"> с претензией. </w:t>
                            </w:r>
                          </w:p>
                          <w:p w:rsidR="003D01DF" w:rsidRDefault="003D01DF" w:rsidP="003D01DF">
                            <w:pPr>
                              <w:ind w:right="33" w:firstLine="426"/>
                              <w:jc w:val="center"/>
                            </w:pPr>
                            <w:r>
                              <w:t xml:space="preserve">Если такие данные Вам не представлены, обратитесь с претензией в адрес </w:t>
                            </w:r>
                            <w:proofErr w:type="spellStart"/>
                            <w:r>
                              <w:t>маркетплейса</w:t>
                            </w:r>
                            <w:proofErr w:type="spellEnd"/>
                            <w:r w:rsidRPr="00C969AF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EEA42F" id="Скругленный прямоугольник 18" o:spid="_x0000_s1036" style="position:absolute;left:0;text-align:left;margin-left:457.6pt;margin-top:8.85pt;width:508.8pt;height:57.6pt;z-index:-2516387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64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" fillcolor="#fbe5d6" strokecolor="#823b0b [1605]" strokeweight="1.5pt">
                <v:stroke joinstyle="miter"/>
                <v:textbox>
                  <w:txbxContent>
                    <w:p w:rsidR="003D01DF" w:rsidRDefault="003D01DF" w:rsidP="003D01DF">
                      <w:pPr>
                        <w:ind w:right="33" w:firstLine="426"/>
                        <w:jc w:val="both"/>
                      </w:pPr>
                      <w:r w:rsidRPr="00C969AF">
                        <w:t xml:space="preserve">Помните, что </w:t>
                      </w:r>
                      <w:proofErr w:type="spellStart"/>
                      <w:r w:rsidRPr="00C969AF">
                        <w:t>маркетплейс</w:t>
                      </w:r>
                      <w:proofErr w:type="spellEnd"/>
                      <w:r w:rsidRPr="00C969AF">
                        <w:t xml:space="preserve"> обязан предоставить Вам сведения о продавце –наименование, контактные данные -  для непосредственного обращения к продавцу товара</w:t>
                      </w:r>
                      <w:r>
                        <w:t xml:space="preserve"> с претензией. </w:t>
                      </w:r>
                    </w:p>
                    <w:p w:rsidR="003D01DF" w:rsidRDefault="003D01DF" w:rsidP="003D01DF">
                      <w:pPr>
                        <w:ind w:right="33" w:firstLine="426"/>
                        <w:jc w:val="center"/>
                      </w:pPr>
                      <w:r>
                        <w:t xml:space="preserve">Если такие данные Вам не представлены, обратитесь с претензией в адрес </w:t>
                      </w:r>
                      <w:proofErr w:type="spellStart"/>
                      <w:r>
                        <w:t>маркетплейса</w:t>
                      </w:r>
                      <w:proofErr w:type="spellEnd"/>
                      <w:r w:rsidRPr="00C969AF"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D01DF" w:rsidRPr="00C969AF" w:rsidRDefault="003D01DF" w:rsidP="003D01DF">
      <w:pPr>
        <w:ind w:left="142" w:right="473" w:firstLine="284"/>
        <w:jc w:val="both"/>
      </w:pPr>
    </w:p>
    <w:p w:rsidR="003D01DF" w:rsidRDefault="003D01DF" w:rsidP="003D01DF">
      <w:pPr>
        <w:ind w:firstLine="284"/>
        <w:jc w:val="both"/>
      </w:pPr>
    </w:p>
    <w:p w:rsidR="003D01DF" w:rsidRDefault="003D01DF" w:rsidP="007E0CE4">
      <w:pPr>
        <w:ind w:firstLine="426"/>
        <w:jc w:val="both"/>
      </w:pPr>
    </w:p>
    <w:p w:rsidR="003D01DF" w:rsidRDefault="003D01DF" w:rsidP="007E0CE4">
      <w:pPr>
        <w:ind w:firstLine="426"/>
        <w:jc w:val="both"/>
      </w:pPr>
    </w:p>
    <w:p w:rsidR="003D01DF" w:rsidRDefault="003D01DF" w:rsidP="007E0CE4">
      <w:pPr>
        <w:ind w:firstLine="426"/>
        <w:jc w:val="both"/>
      </w:pPr>
    </w:p>
    <w:p w:rsidR="003D01DF" w:rsidRPr="00015B73" w:rsidRDefault="003D01DF" w:rsidP="003D01DF">
      <w:pPr>
        <w:pStyle w:val="a4"/>
        <w:tabs>
          <w:tab w:val="left" w:pos="4440"/>
        </w:tabs>
        <w:ind w:left="0" w:firstLine="426"/>
        <w:jc w:val="both"/>
        <w:rPr>
          <w:b/>
          <w:bCs/>
        </w:rPr>
      </w:pPr>
      <w:r w:rsidRPr="00015B73">
        <w:rPr>
          <w:bCs/>
        </w:rPr>
        <w:t xml:space="preserve">За консультациями по защите прав потребителей, составлением претензий и (или) исковых заявлений в суд можно обращаться в </w:t>
      </w:r>
      <w:r w:rsidRPr="00015B73">
        <w:rPr>
          <w:b/>
          <w:bCs/>
          <w:i/>
          <w:u w:val="single"/>
        </w:rPr>
        <w:t>консультационные пункты для потребителей</w:t>
      </w:r>
      <w:r w:rsidRPr="00015B73">
        <w:rPr>
          <w:bCs/>
        </w:rPr>
        <w:t xml:space="preserve"> </w:t>
      </w:r>
      <w:r w:rsidRPr="00015B73">
        <w:rPr>
          <w:b/>
          <w:bCs/>
        </w:rPr>
        <w:t xml:space="preserve">(контактные данные можно найти по ссылке </w:t>
      </w:r>
      <w:hyperlink r:id="rId14" w:history="1">
        <w:r w:rsidRPr="00015B73">
          <w:rPr>
            <w:rStyle w:val="a3"/>
            <w:b/>
            <w:bCs/>
          </w:rPr>
          <w:t>http://кц66.рф</w:t>
        </w:r>
      </w:hyperlink>
      <w:r w:rsidRPr="00015B73">
        <w:rPr>
          <w:b/>
          <w:bCs/>
        </w:rPr>
        <w:t>). Единый консультационный центр Роспотребнадзора 8-800-555-49-43.</w:t>
      </w:r>
    </w:p>
    <w:p w:rsidR="003D01DF" w:rsidRDefault="003D01DF" w:rsidP="003D01DF">
      <w:pPr>
        <w:pStyle w:val="a4"/>
        <w:tabs>
          <w:tab w:val="left" w:pos="4440"/>
        </w:tabs>
        <w:ind w:left="0" w:firstLine="426"/>
        <w:jc w:val="both"/>
      </w:pPr>
      <w:r w:rsidRPr="00015B73">
        <w:rPr>
          <w:bCs/>
        </w:rPr>
        <w:t>Памятка подготовлена Управлением Роспотребнадзора по Свердловской области и ФБУЗ «Центр гигиены и эпидеми</w:t>
      </w:r>
      <w:r>
        <w:rPr>
          <w:bCs/>
        </w:rPr>
        <w:t>ологии в Свердловской области.</w:t>
      </w:r>
    </w:p>
    <w:sectPr w:rsidR="003D01DF" w:rsidSect="007E0CE4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1399F"/>
    <w:multiLevelType w:val="hybridMultilevel"/>
    <w:tmpl w:val="56AA4184"/>
    <w:lvl w:ilvl="0" w:tplc="8CF4FCE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CE4"/>
    <w:rsid w:val="00266D41"/>
    <w:rsid w:val="003D01DF"/>
    <w:rsid w:val="007E0CE4"/>
    <w:rsid w:val="00B213AE"/>
    <w:rsid w:val="00B6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26B63-DE6D-4101-ADFD-57A9F946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0CE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D0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support/market/ru/return/terms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legal.wildberries.ru/consumers-offer/country/ru/lang/ru/" TargetMode="External"/><Relationship Id="rId12" Type="http://schemas.openxmlformats.org/officeDocument/2006/relationships/hyperlink" Target="https://docs.ozon.ru/common/otmena-i-vozvrat-zakaza/?country=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yandex.ru/support/market/ru/return/terms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legal.wildberries.ru/consumers-offer/country/ru/lang/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ozon.ru/common/otmena-i-vozvrat-zakaza/?country=RU" TargetMode="External"/><Relationship Id="rId14" Type="http://schemas.openxmlformats.org/officeDocument/2006/relationships/hyperlink" Target="http://&#1082;&#1094;66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Короленко Ирина Александровна</cp:lastModifiedBy>
  <cp:revision>2</cp:revision>
  <dcterms:created xsi:type="dcterms:W3CDTF">2025-10-14T08:05:00Z</dcterms:created>
  <dcterms:modified xsi:type="dcterms:W3CDTF">2025-10-16T08:59:00Z</dcterms:modified>
</cp:coreProperties>
</file>