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B34DA3" w:rsidP="006C0B77">
      <w:pPr>
        <w:spacing w:after="0"/>
        <w:ind w:firstLine="709"/>
        <w:jc w:val="both"/>
      </w:pPr>
      <w:hyperlink r:id="rId4" w:history="1">
        <w:r w:rsidRPr="003963A7">
          <w:rPr>
            <w:rStyle w:val="a3"/>
          </w:rPr>
          <w:t>https://mgppu.ru/about/publications/deviant_behaviour?ysclid=loifkyr9l1774713105</w:t>
        </w:r>
      </w:hyperlink>
    </w:p>
    <w:p w:rsidR="00B34DA3" w:rsidRDefault="00B34DA3" w:rsidP="006C0B77">
      <w:pPr>
        <w:spacing w:after="0"/>
        <w:ind w:firstLine="709"/>
        <w:jc w:val="both"/>
      </w:pPr>
      <w:bookmarkStart w:id="0" w:name="_GoBack"/>
      <w:bookmarkEnd w:id="0"/>
    </w:p>
    <w:sectPr w:rsidR="00B34DA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2E"/>
    <w:rsid w:val="006C0B77"/>
    <w:rsid w:val="008242FF"/>
    <w:rsid w:val="00870751"/>
    <w:rsid w:val="00916F2E"/>
    <w:rsid w:val="00922C48"/>
    <w:rsid w:val="00B34DA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A925"/>
  <w15:chartTrackingRefBased/>
  <w15:docId w15:val="{DF2D8CDC-A85E-45B1-ACC3-4C2015AB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gppu.ru/about/publications/deviant_behaviour?ysclid=loifkyr9l1774713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2023-11-23T09:25:00Z</dcterms:created>
  <dcterms:modified xsi:type="dcterms:W3CDTF">2023-11-23T09:25:00Z</dcterms:modified>
</cp:coreProperties>
</file>