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CE" w:rsidRPr="002F630A" w:rsidRDefault="002F630A" w:rsidP="002F630A">
      <w:pPr>
        <w:shd w:val="clear" w:color="auto" w:fill="FFFFFF"/>
        <w:spacing w:after="0" w:line="315" w:lineRule="atLeast"/>
        <w:ind w:left="5670"/>
        <w:jc w:val="both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Arial"/>
          <w:color w:val="2D2D2D"/>
          <w:spacing w:val="2"/>
          <w:sz w:val="24"/>
          <w:szCs w:val="24"/>
          <w:u w:val="single"/>
          <w:lang w:eastAsia="ru-RU"/>
        </w:rPr>
        <w:t>Утвержден</w:t>
      </w:r>
    </w:p>
    <w:p w:rsidR="00CF74CE" w:rsidRPr="002F630A" w:rsidRDefault="002F630A" w:rsidP="002F630A">
      <w:pPr>
        <w:shd w:val="clear" w:color="auto" w:fill="FFFFFF"/>
        <w:spacing w:after="0" w:line="315" w:lineRule="atLeast"/>
        <w:ind w:left="5670"/>
        <w:jc w:val="both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Arial"/>
          <w:color w:val="2D2D2D"/>
          <w:spacing w:val="2"/>
          <w:sz w:val="24"/>
          <w:szCs w:val="24"/>
          <w:u w:val="single"/>
          <w:lang w:eastAsia="ru-RU"/>
        </w:rPr>
        <w:t xml:space="preserve">Постановлением ТКЗН и ЗП </w:t>
      </w:r>
      <w:proofErr w:type="spellStart"/>
      <w:r w:rsidRPr="002F630A">
        <w:rPr>
          <w:rFonts w:ascii="Liberation Serif" w:eastAsia="Times New Roman" w:hAnsi="Liberation Serif" w:cs="Arial"/>
          <w:color w:val="2D2D2D"/>
          <w:spacing w:val="2"/>
          <w:sz w:val="24"/>
          <w:szCs w:val="24"/>
          <w:u w:val="single"/>
          <w:lang w:eastAsia="ru-RU"/>
        </w:rPr>
        <w:t>Сысертскокго</w:t>
      </w:r>
      <w:proofErr w:type="spellEnd"/>
      <w:r w:rsidRPr="002F630A">
        <w:rPr>
          <w:rFonts w:ascii="Liberation Serif" w:eastAsia="Times New Roman" w:hAnsi="Liberation Serif" w:cs="Arial"/>
          <w:color w:val="2D2D2D"/>
          <w:spacing w:val="2"/>
          <w:sz w:val="24"/>
          <w:szCs w:val="24"/>
          <w:u w:val="single"/>
          <w:lang w:eastAsia="ru-RU"/>
        </w:rPr>
        <w:t xml:space="preserve"> района</w:t>
      </w:r>
    </w:p>
    <w:p w:rsidR="00CF74CE" w:rsidRPr="002F630A" w:rsidRDefault="002F630A" w:rsidP="002F630A">
      <w:pPr>
        <w:shd w:val="clear" w:color="auto" w:fill="FFFFFF"/>
        <w:spacing w:after="0" w:line="315" w:lineRule="atLeast"/>
        <w:ind w:left="5670"/>
        <w:jc w:val="both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Arial"/>
          <w:color w:val="2D2D2D"/>
          <w:spacing w:val="2"/>
          <w:sz w:val="24"/>
          <w:szCs w:val="24"/>
          <w:u w:val="single"/>
          <w:lang w:eastAsia="ru-RU"/>
        </w:rPr>
        <w:t>№ 28 от 14.08.2020г.</w:t>
      </w:r>
    </w:p>
    <w:p w:rsidR="00CF74CE" w:rsidRPr="002F630A" w:rsidRDefault="002F630A" w:rsidP="002F630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Liberation Serif" w:eastAsia="Times New Roman" w:hAnsi="Liberation Serif" w:cs="Times New Roman"/>
          <w:color w:val="3C3C3C"/>
          <w:spacing w:val="2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color w:val="3C3C3C"/>
          <w:spacing w:val="2"/>
          <w:sz w:val="24"/>
          <w:szCs w:val="24"/>
          <w:lang w:eastAsia="ru-RU"/>
        </w:rPr>
        <w:t xml:space="preserve">ПОРЯДОК ОСУЩЕСТВЛЕНИЯ  МЕЖВЕДОМСТВЕННОГО  ВЗАИМОДЕЙСТВИЯ ПО ИНФОРМИРОВАНИЮ О НЕСОВЕРШЕННОЛЕТНИХ, СОСТОЯЩИХ НА УЧЕТЕ (ПОД НАБЛЮДЕНИЕМ) В СВЯЗИ С УПОТРЕБЛЕНИЕМ ПСИХОАКТИВНЫХ </w:t>
      </w:r>
      <w:r w:rsidRPr="002F630A">
        <w:rPr>
          <w:rFonts w:ascii="Liberation Serif" w:eastAsia="Times New Roman" w:hAnsi="Liberation Serif" w:cs="Times New Roman"/>
          <w:color w:val="3C3C3C"/>
          <w:spacing w:val="2"/>
          <w:sz w:val="24"/>
          <w:szCs w:val="24"/>
          <w:lang w:eastAsia="ru-RU"/>
        </w:rPr>
        <w:t>ВЕЩЕСТВ</w:t>
      </w:r>
    </w:p>
    <w:p w:rsidR="00CF74CE" w:rsidRPr="002F630A" w:rsidRDefault="002F630A" w:rsidP="002F630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Liberation Serif" w:eastAsia="Times New Roman" w:hAnsi="Liberation Serif" w:cs="Times New Roman"/>
          <w:color w:val="4C4C4C"/>
          <w:spacing w:val="2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color w:val="4C4C4C"/>
          <w:spacing w:val="2"/>
          <w:sz w:val="24"/>
          <w:szCs w:val="24"/>
          <w:lang w:eastAsia="ru-RU"/>
        </w:rPr>
        <w:t>I. Общие положения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br/>
        <w:t>Настоящий Примерный порядок определяет систему оперативного информирования органов и учреждений системы профилактики безнадзорности и правонарушений несовершеннолетних (далее - субъекты системы профилактики) по вопросу статистич</w:t>
      </w:r>
      <w:r w:rsidRPr="002F630A">
        <w:rPr>
          <w:rFonts w:ascii="Liberation Serif" w:hAnsi="Liberation Serif"/>
          <w:color w:val="2D2D2D"/>
          <w:spacing w:val="2"/>
        </w:rPr>
        <w:t xml:space="preserve">еской информации о несовершеннолетних, состоящих на учете (под наблюдением) в связи с употреблением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психоактивных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веществ 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1.1. Основания межведомственной системы оперативного информирования.</w:t>
      </w:r>
      <w:r w:rsidRPr="002F630A">
        <w:rPr>
          <w:rFonts w:ascii="Liberation Serif" w:hAnsi="Liberation Serif"/>
          <w:color w:val="2D2D2D"/>
          <w:spacing w:val="2"/>
        </w:rPr>
        <w:br/>
      </w:r>
      <w:proofErr w:type="gramStart"/>
      <w:r w:rsidRPr="002F630A">
        <w:rPr>
          <w:rFonts w:ascii="Liberation Serif" w:hAnsi="Liberation Serif"/>
          <w:color w:val="2D2D2D"/>
          <w:spacing w:val="2"/>
        </w:rPr>
        <w:t>Настоящий Порядок межведомственного взаимодействия по учету несо</w:t>
      </w:r>
      <w:r w:rsidRPr="002F630A">
        <w:rPr>
          <w:rFonts w:ascii="Liberation Serif" w:hAnsi="Liberation Serif"/>
          <w:color w:val="2D2D2D"/>
          <w:spacing w:val="2"/>
        </w:rPr>
        <w:t xml:space="preserve">вершеннолетних, употребляющих наркотические средства,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психоактивные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вещества и проведению с ними профилактической работы (далее – порядок) разработан на основании Федерального закона </w:t>
      </w:r>
      <w:r w:rsidRPr="002F630A">
        <w:rPr>
          <w:rFonts w:ascii="Liberation Serif" w:hAnsi="Liberation Serif"/>
          <w:color w:val="2D2D2D"/>
          <w:spacing w:val="2"/>
        </w:rPr>
        <w:t xml:space="preserve">от </w:t>
      </w:r>
      <w:r w:rsidRPr="002F630A">
        <w:rPr>
          <w:rFonts w:ascii="Liberation Serif" w:hAnsi="Liberation Serif"/>
          <w:color w:val="2D2D2D"/>
          <w:spacing w:val="2"/>
        </w:rPr>
        <w:t xml:space="preserve">29 декабря 2012 года № 273-ФЗ «Об образовании в Российской Федерации», Федерального закона </w:t>
      </w:r>
      <w:r w:rsidRPr="002F630A">
        <w:rPr>
          <w:rFonts w:ascii="Liberation Serif" w:hAnsi="Liberation Serif"/>
          <w:bCs/>
          <w:color w:val="2D2D2D"/>
          <w:spacing w:val="2"/>
        </w:rPr>
        <w:t>от 24 июня 1999 года № 120-ФЗ «Об основах системы профилактики безнадзорности и правонарушений несовершеннолетних»</w:t>
      </w:r>
      <w:r w:rsidRPr="002F630A">
        <w:rPr>
          <w:rFonts w:ascii="Liberation Serif" w:hAnsi="Liberation Serif"/>
          <w:color w:val="2D2D2D"/>
          <w:spacing w:val="2"/>
        </w:rPr>
        <w:t>, Федерального закона от 8 января 1998 года № 3-ФЗ</w:t>
      </w:r>
      <w:proofErr w:type="gramEnd"/>
      <w:r w:rsidRPr="002F630A">
        <w:rPr>
          <w:rFonts w:ascii="Liberation Serif" w:hAnsi="Liberation Serif"/>
          <w:color w:val="2D2D2D"/>
          <w:spacing w:val="2"/>
        </w:rPr>
        <w:t xml:space="preserve"> </w:t>
      </w:r>
      <w:r w:rsidRPr="002F630A">
        <w:rPr>
          <w:rFonts w:ascii="Liberation Serif" w:hAnsi="Liberation Serif"/>
          <w:color w:val="2D2D2D"/>
          <w:spacing w:val="2"/>
        </w:rPr>
        <w:t>«</w:t>
      </w:r>
      <w:proofErr w:type="gramStart"/>
      <w:r w:rsidRPr="002F630A">
        <w:rPr>
          <w:rFonts w:ascii="Liberation Serif" w:hAnsi="Liberation Serif"/>
          <w:color w:val="2D2D2D"/>
          <w:spacing w:val="2"/>
        </w:rPr>
        <w:t xml:space="preserve">О наркотических средствах и психотропных веществах», </w:t>
      </w:r>
      <w:r w:rsidRPr="002F630A">
        <w:rPr>
          <w:rFonts w:ascii="Liberation Serif" w:hAnsi="Liberation Serif"/>
          <w:bCs/>
          <w:color w:val="2D2D2D"/>
          <w:spacing w:val="2"/>
        </w:rPr>
        <w:t>Указа Президента Российской Федерации от 9 июня 2010 года № 690 «Стратегия государственной антинаркотической политики Российской Федерации до 2020 года»,</w:t>
      </w:r>
      <w:r w:rsidRPr="002F630A">
        <w:rPr>
          <w:rFonts w:ascii="Liberation Serif" w:hAnsi="Liberation Serif"/>
          <w:bCs/>
          <w:color w:val="0000FF"/>
          <w:spacing w:val="2"/>
        </w:rPr>
        <w:t xml:space="preserve"> </w:t>
      </w:r>
      <w:r w:rsidRPr="002F630A">
        <w:rPr>
          <w:rFonts w:ascii="Liberation Serif" w:hAnsi="Liberation Serif"/>
          <w:color w:val="2D2D2D"/>
          <w:spacing w:val="2"/>
        </w:rPr>
        <w:t xml:space="preserve">Указа Президента Российской Федерации от 29 мая </w:t>
      </w:r>
      <w:r w:rsidRPr="002F630A">
        <w:rPr>
          <w:rFonts w:ascii="Liberation Serif" w:hAnsi="Liberation Serif"/>
          <w:color w:val="2D2D2D"/>
          <w:spacing w:val="2"/>
        </w:rPr>
        <w:t xml:space="preserve">2017 года </w:t>
      </w:r>
      <w:r w:rsidRPr="002F630A">
        <w:rPr>
          <w:rFonts w:ascii="Liberation Serif" w:hAnsi="Liberation Serif"/>
          <w:color w:val="2D2D2D"/>
          <w:spacing w:val="2"/>
        </w:rPr>
        <w:br/>
        <w:t>№ 240 «Об объявлении в Российской Федерации Десятилетия детства», Плана мероприятий на 2017–2020 годы по реализации Концепции развития системы профилактики безнадзорности и правонарушений несовершеннолетних на период до</w:t>
      </w:r>
      <w:proofErr w:type="gramEnd"/>
      <w:r w:rsidRPr="002F630A">
        <w:rPr>
          <w:rFonts w:ascii="Liberation Serif" w:hAnsi="Liberation Serif"/>
          <w:color w:val="2D2D2D"/>
          <w:spacing w:val="2"/>
        </w:rPr>
        <w:t xml:space="preserve"> </w:t>
      </w:r>
      <w:proofErr w:type="gramStart"/>
      <w:r w:rsidRPr="002F630A">
        <w:rPr>
          <w:rFonts w:ascii="Liberation Serif" w:hAnsi="Liberation Serif"/>
          <w:color w:val="2D2D2D"/>
          <w:spacing w:val="2"/>
        </w:rPr>
        <w:t xml:space="preserve">2020 года, утвержденного </w:t>
      </w:r>
      <w:r w:rsidRPr="002F630A">
        <w:rPr>
          <w:rFonts w:ascii="Liberation Serif" w:hAnsi="Liberation Serif"/>
          <w:color w:val="2D2D2D"/>
          <w:spacing w:val="2"/>
        </w:rPr>
        <w:t>распоряжением Правительства Российской Федерации от 22.03.2017 № 520-р, распоряжения Правительства Свердловской области от 26.02.2018 № 80–РП «Об утверждении межведомственного плана мероприятий по профилактике безнадзорности и правонарушений несовершенноле</w:t>
      </w:r>
      <w:r w:rsidRPr="002F630A">
        <w:rPr>
          <w:rFonts w:ascii="Liberation Serif" w:hAnsi="Liberation Serif"/>
          <w:color w:val="2D2D2D"/>
          <w:spacing w:val="2"/>
        </w:rPr>
        <w:t xml:space="preserve">тних на 2018–2020 годы» в целях усиления межведомственного взаимодействия между органами образования, здравоохранения, правоохранительными органами, социальными службами и другими органами </w:t>
      </w:r>
      <w:r w:rsidRPr="002F630A">
        <w:rPr>
          <w:rFonts w:ascii="Liberation Serif" w:hAnsi="Liberation Serif"/>
          <w:color w:val="2D2D2D"/>
          <w:spacing w:val="2"/>
        </w:rPr>
        <w:br/>
        <w:t>и учреждениями системы профилактики безнадзорности и правонарушени</w:t>
      </w:r>
      <w:r w:rsidRPr="002F630A">
        <w:rPr>
          <w:rFonts w:ascii="Liberation Serif" w:hAnsi="Liberation Serif"/>
          <w:color w:val="2D2D2D"/>
          <w:spacing w:val="2"/>
        </w:rPr>
        <w:t>й несовершеннолетних (далее – органы и учреждения системы</w:t>
      </w:r>
      <w:proofErr w:type="gramEnd"/>
      <w:r w:rsidRPr="002F630A">
        <w:rPr>
          <w:rFonts w:ascii="Liberation Serif" w:hAnsi="Liberation Serif"/>
          <w:color w:val="2D2D2D"/>
          <w:spacing w:val="2"/>
        </w:rPr>
        <w:t xml:space="preserve"> профилактики) в вопросах профилактики употребления несовершеннолетними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психоактивных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и наркотических веществ на территории Свердловской области.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t>В целях всестороннего обмена информацией между кажды</w:t>
      </w:r>
      <w:r w:rsidRPr="002F630A">
        <w:rPr>
          <w:rFonts w:ascii="Liberation Serif" w:hAnsi="Liberation Serif"/>
          <w:color w:val="2D2D2D"/>
          <w:spacing w:val="2"/>
        </w:rPr>
        <w:t>м ведомством системы профилактики наркомании, токсикомании представители органов и учреждений системы профилактики обязаны в пределах своей компетенции выявлять несовершеннолетних, склонных к употреблению наркотиков, а также незамедлительно информировать:</w:t>
      </w:r>
    </w:p>
    <w:p w:rsidR="00CF74CE" w:rsidRPr="002F630A" w:rsidRDefault="002F630A" w:rsidP="002F630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комиссии по делам несовершеннолетних и защите их прав – </w:t>
      </w: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о несовершеннолетних, замеченных в употреблении наркотических средств </w:t>
      </w: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и психотропных веществ;</w:t>
      </w:r>
    </w:p>
    <w:p w:rsidR="00CF74CE" w:rsidRPr="002F630A" w:rsidRDefault="002F630A" w:rsidP="002F630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органы образования – о выявленных несовершеннолетних, обучающихся </w:t>
      </w: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образовательных учреждениях, замече</w:t>
      </w: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нных в употреблении наркотических средств и психотропных веществ;</w:t>
      </w:r>
    </w:p>
    <w:p w:rsidR="00CF74CE" w:rsidRPr="002F630A" w:rsidRDefault="002F630A" w:rsidP="002F630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органы опеки и попечительства – о несовершеннолетних, оставшихся без попечения родителей или законных представителей, замеченных в употреблении наркотических средств и психотропных веществ;</w:t>
      </w:r>
    </w:p>
    <w:p w:rsidR="00CF74CE" w:rsidRPr="002F630A" w:rsidRDefault="002F630A" w:rsidP="002F630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органы социальной защиты населения – о несовершеннолетних, нуждающихся в помощи государства в связи с наркозависимостью, а также </w:t>
      </w: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о выявлении семей, находящихся в социально опасном положении, имеющих наркозависимых членов семьи;</w:t>
      </w:r>
    </w:p>
    <w:p w:rsidR="00CF74CE" w:rsidRPr="002F630A" w:rsidRDefault="002F630A" w:rsidP="002F630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органы внутренних дел – о в</w:t>
      </w: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ыявлении лиц, вовлекающих несовершеннолетних в употребление наркотических средств и психотропных веществ, о фактах сбыта наркотиков в образовательных учреждениях, местах досуга подростков и молодежи, а также о несовершеннолетних, склонных </w:t>
      </w: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к употреблению н</w:t>
      </w: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t>аркотиков;</w:t>
      </w:r>
    </w:p>
    <w:p w:rsidR="00CF74CE" w:rsidRPr="002F630A" w:rsidRDefault="002F630A" w:rsidP="002F630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органы и учреждения здравоохранения – о выявлении несовершеннолетних, замеченных в употреблении наркотических средств и психотропных веществ, нуждающихся в обследовании, наблюдении или лечении.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При этом каждый орган и учреждение системы профилак</w:t>
      </w:r>
      <w:r w:rsidRPr="002F630A">
        <w:rPr>
          <w:rFonts w:ascii="Liberation Serif" w:hAnsi="Liberation Serif"/>
          <w:color w:val="2D2D2D"/>
          <w:spacing w:val="2"/>
        </w:rPr>
        <w:t>тики обязаны обеспечить хранение и использование информации, полученной от других органов и учреждений системы профилактики наркомании, в порядке, обеспечивающем ее конфиденциальность.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t>1.2. Основные задачи деятельности по оперативному информированию о  не</w:t>
      </w:r>
      <w:r w:rsidRPr="002F630A">
        <w:rPr>
          <w:rFonts w:ascii="Liberation Serif" w:hAnsi="Liberation Serif"/>
          <w:color w:val="2D2D2D"/>
          <w:spacing w:val="2"/>
        </w:rPr>
        <w:t xml:space="preserve">совершеннолетних, употребляющих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психоактивные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вещества:</w:t>
      </w:r>
      <w:r w:rsidRPr="002F630A">
        <w:rPr>
          <w:rFonts w:ascii="Liberation Serif" w:hAnsi="Liberation Serif"/>
          <w:color w:val="2D2D2D"/>
          <w:spacing w:val="2"/>
        </w:rPr>
        <w:br/>
        <w:t xml:space="preserve">- организация внутриведомственного и межведомственного обмена информацией и взаимодействия субъектов системы профилактики по всем выявленным фактам употребления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психоактивных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веществ несовершеннолетни</w:t>
      </w:r>
      <w:r w:rsidRPr="002F630A">
        <w:rPr>
          <w:rFonts w:ascii="Liberation Serif" w:hAnsi="Liberation Serif"/>
          <w:color w:val="2D2D2D"/>
          <w:spacing w:val="2"/>
        </w:rPr>
        <w:t>ми;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 xml:space="preserve">- создание системы раннего выявления и контроля лиц, приобщенных </w:t>
      </w:r>
      <w:r w:rsidRPr="002F630A">
        <w:rPr>
          <w:rFonts w:ascii="Liberation Serif" w:hAnsi="Liberation Serif"/>
          <w:color w:val="2D2D2D"/>
          <w:spacing w:val="2"/>
        </w:rPr>
        <w:br/>
        <w:t xml:space="preserve">к употреблению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психоактивных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веществ, наркотиков и наркозависимых, на уровне школы, семьи и мест организации творческого досуга, мест неформального общения</w:t>
      </w:r>
      <w:proofErr w:type="gramStart"/>
      <w:r w:rsidRPr="002F630A">
        <w:rPr>
          <w:rFonts w:ascii="Liberation Serif" w:hAnsi="Liberation Serif"/>
          <w:color w:val="2D2D2D"/>
          <w:spacing w:val="2"/>
        </w:rPr>
        <w:t>.</w:t>
      </w:r>
      <w:proofErr w:type="gramEnd"/>
      <w:r w:rsidRPr="002F630A">
        <w:rPr>
          <w:rFonts w:ascii="Liberation Serif" w:hAnsi="Liberation Serif"/>
          <w:color w:val="2D2D2D"/>
          <w:spacing w:val="2"/>
        </w:rPr>
        <w:br/>
        <w:t xml:space="preserve">- </w:t>
      </w:r>
      <w:proofErr w:type="gramStart"/>
      <w:r w:rsidRPr="002F630A">
        <w:rPr>
          <w:rFonts w:ascii="Liberation Serif" w:hAnsi="Liberation Serif"/>
          <w:color w:val="2D2D2D"/>
          <w:spacing w:val="2"/>
        </w:rPr>
        <w:t>в</w:t>
      </w:r>
      <w:proofErr w:type="gramEnd"/>
      <w:r w:rsidRPr="002F630A">
        <w:rPr>
          <w:rFonts w:ascii="Liberation Serif" w:hAnsi="Liberation Serif"/>
          <w:color w:val="2D2D2D"/>
          <w:spacing w:val="2"/>
        </w:rPr>
        <w:t>едение персонифицированног</w:t>
      </w:r>
      <w:r w:rsidRPr="002F630A">
        <w:rPr>
          <w:rFonts w:ascii="Liberation Serif" w:hAnsi="Liberation Serif"/>
          <w:color w:val="2D2D2D"/>
          <w:spacing w:val="2"/>
        </w:rPr>
        <w:t>о учета несовершеннолетних данной категории;</w:t>
      </w:r>
      <w:r w:rsidRPr="002F630A">
        <w:rPr>
          <w:rFonts w:ascii="Liberation Serif" w:hAnsi="Liberation Serif"/>
          <w:color w:val="2D2D2D"/>
          <w:spacing w:val="2"/>
        </w:rPr>
        <w:br/>
        <w:t>- оказание необходимой социально-психолого-педагогической и медицинской помощи несовершеннолетним данной категории.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  <w:t>1.3. Субъекты взаимодействия: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  <w:t>1.3.1.  Территориальная комиссия Сысертского района по делам не</w:t>
      </w:r>
      <w:r w:rsidRPr="002F630A">
        <w:rPr>
          <w:rFonts w:ascii="Liberation Serif" w:hAnsi="Liberation Serif"/>
          <w:color w:val="2D2D2D"/>
          <w:spacing w:val="2"/>
        </w:rPr>
        <w:t xml:space="preserve">совершеннолетних и защите их прав 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  <w:t>1.3.2.</w:t>
      </w:r>
      <w:r w:rsidRPr="002F630A">
        <w:rPr>
          <w:rFonts w:ascii="Liberation Serif" w:hAnsi="Liberation Serif"/>
        </w:rPr>
        <w:t xml:space="preserve"> </w:t>
      </w:r>
      <w:r w:rsidRPr="002F630A">
        <w:rPr>
          <w:rFonts w:ascii="Liberation Serif" w:hAnsi="Liberation Serif"/>
          <w:color w:val="2D2D2D"/>
          <w:spacing w:val="2"/>
        </w:rPr>
        <w:t>Территориальный отраслевой исполнительный орган государственной власти Свердловской области Управление социальной политики  Министерства социальной политики Свердловской области № 25;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1.3.3. Государственное автоно</w:t>
      </w:r>
      <w:r w:rsidRPr="002F630A">
        <w:rPr>
          <w:rFonts w:ascii="Liberation Serif" w:hAnsi="Liberation Serif"/>
          <w:color w:val="2D2D2D"/>
          <w:spacing w:val="2"/>
        </w:rPr>
        <w:t>мное учреждение здравоохранения Свердловской области «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Сысертская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центральная районная больница», Государственное бюджетное  </w:t>
      </w:r>
      <w:r w:rsidRPr="002F630A">
        <w:rPr>
          <w:rFonts w:ascii="Liberation Serif" w:hAnsi="Liberation Serif"/>
          <w:color w:val="2D2D2D"/>
          <w:spacing w:val="2"/>
        </w:rPr>
        <w:lastRenderedPageBreak/>
        <w:t>учреждение здравоохранения Свердловской области «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Арамильская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городская больница»;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 xml:space="preserve">1.3.4. Управление образования  Администрации </w:t>
      </w:r>
      <w:r w:rsidRPr="002F630A">
        <w:rPr>
          <w:rFonts w:ascii="Liberation Serif" w:hAnsi="Liberation Serif"/>
          <w:color w:val="2D2D2D"/>
          <w:spacing w:val="2"/>
        </w:rPr>
        <w:t xml:space="preserve">Сысертского городского округа, Отдел образования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Арамильского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городского округа  и образовательные организации;</w:t>
      </w:r>
    </w:p>
    <w:p w:rsidR="00CF74CE" w:rsidRPr="002F630A" w:rsidRDefault="002F630A" w:rsidP="002F630A">
      <w:pPr>
        <w:pStyle w:val="s16"/>
        <w:spacing w:beforeAutospacing="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1.3.5. Межмуниципальный отдел Министерства внутренних дел Российской Федерации «Сысертский»</w:t>
      </w:r>
    </w:p>
    <w:p w:rsidR="00CF74CE" w:rsidRPr="002F630A" w:rsidRDefault="002F630A" w:rsidP="002F630A">
      <w:pPr>
        <w:pStyle w:val="s16"/>
        <w:spacing w:beforeAutospacing="0" w:after="240" w:afterAutospacing="0"/>
        <w:ind w:firstLine="709"/>
        <w:jc w:val="both"/>
        <w:rPr>
          <w:rFonts w:ascii="Liberation Serif" w:hAnsi="Liberation Serif"/>
        </w:rPr>
      </w:pPr>
      <w:r w:rsidRPr="002F630A">
        <w:rPr>
          <w:rFonts w:ascii="Liberation Serif" w:hAnsi="Liberation Serif"/>
          <w:color w:val="2D2D2D"/>
          <w:spacing w:val="2"/>
        </w:rPr>
        <w:t>1.3.6.</w:t>
      </w:r>
      <w:r w:rsidRPr="002F630A">
        <w:rPr>
          <w:rFonts w:ascii="Liberation Serif" w:hAnsi="Liberation Serif"/>
        </w:rPr>
        <w:t xml:space="preserve"> 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Сысертского района»</w:t>
      </w:r>
    </w:p>
    <w:p w:rsidR="002F630A" w:rsidRDefault="002F630A" w:rsidP="002F630A">
      <w:pPr>
        <w:shd w:val="clear" w:color="auto" w:fill="FFFFFF"/>
        <w:spacing w:before="375" w:after="240" w:line="240" w:lineRule="auto"/>
        <w:ind w:firstLine="709"/>
        <w:jc w:val="both"/>
        <w:textAlignment w:val="baseline"/>
        <w:outlineLvl w:val="2"/>
        <w:rPr>
          <w:rFonts w:ascii="Liberation Serif" w:hAnsi="Liberation Serif"/>
          <w:color w:val="2D2D2D"/>
          <w:spacing w:val="2"/>
          <w:sz w:val="24"/>
          <w:szCs w:val="24"/>
        </w:rPr>
      </w:pPr>
      <w:r w:rsidRPr="002F630A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II. Порядок  предоставления статистической информации о несовершеннолетних, состоящих н</w:t>
      </w:r>
      <w:r w:rsidRPr="002F630A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а учете (под наблюдением) в связи   с употреблением </w:t>
      </w:r>
      <w:proofErr w:type="spellStart"/>
      <w:r w:rsidRPr="002F630A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>психоактивных</w:t>
      </w:r>
      <w:proofErr w:type="spellEnd"/>
      <w:r w:rsidRPr="002F630A"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  <w:t xml:space="preserve"> веществ</w:t>
      </w:r>
      <w:r w:rsidRPr="002F630A">
        <w:rPr>
          <w:rFonts w:ascii="Liberation Serif" w:hAnsi="Liberation Serif"/>
          <w:color w:val="2D2D2D"/>
          <w:spacing w:val="2"/>
          <w:sz w:val="24"/>
          <w:szCs w:val="24"/>
        </w:rPr>
        <w:br/>
      </w:r>
    </w:p>
    <w:p w:rsidR="00CF74CE" w:rsidRPr="002F630A" w:rsidRDefault="002F630A" w:rsidP="002F630A">
      <w:pPr>
        <w:shd w:val="clear" w:color="auto" w:fill="FFFFFF"/>
        <w:spacing w:before="375" w:after="240" w:line="240" w:lineRule="auto"/>
        <w:ind w:firstLine="709"/>
        <w:jc w:val="both"/>
        <w:textAlignment w:val="baseline"/>
        <w:outlineLvl w:val="2"/>
        <w:rPr>
          <w:rFonts w:ascii="Liberation Serif" w:eastAsia="Times New Roman" w:hAnsi="Liberation Serif" w:cs="Times New Roman"/>
          <w:spacing w:val="2"/>
          <w:sz w:val="24"/>
          <w:szCs w:val="24"/>
          <w:lang w:eastAsia="ru-RU"/>
        </w:rPr>
      </w:pPr>
      <w:r w:rsidRPr="002F630A">
        <w:rPr>
          <w:rFonts w:ascii="Liberation Serif" w:hAnsi="Liberation Serif"/>
          <w:color w:val="2D2D2D"/>
          <w:spacing w:val="2"/>
          <w:sz w:val="24"/>
          <w:szCs w:val="24"/>
        </w:rPr>
        <w:t>2.1. Государственное автономное  учреждение здравоохранения Свердловской области «</w:t>
      </w:r>
      <w:proofErr w:type="spellStart"/>
      <w:r w:rsidRPr="002F630A">
        <w:rPr>
          <w:rFonts w:ascii="Liberation Serif" w:hAnsi="Liberation Serif"/>
          <w:color w:val="2D2D2D"/>
          <w:spacing w:val="2"/>
          <w:sz w:val="24"/>
          <w:szCs w:val="24"/>
        </w:rPr>
        <w:t>Сысертская</w:t>
      </w:r>
      <w:proofErr w:type="spellEnd"/>
      <w:r w:rsidRPr="002F630A">
        <w:rPr>
          <w:rFonts w:ascii="Liberation Serif" w:hAnsi="Liberation Serif"/>
          <w:color w:val="2D2D2D"/>
          <w:spacing w:val="2"/>
          <w:sz w:val="24"/>
          <w:szCs w:val="24"/>
        </w:rPr>
        <w:t xml:space="preserve"> центральная районная больница», Государственное бюджетное  учреждение здравоохранения Св</w:t>
      </w:r>
      <w:r w:rsidRPr="002F630A">
        <w:rPr>
          <w:rFonts w:ascii="Liberation Serif" w:hAnsi="Liberation Serif"/>
          <w:color w:val="2D2D2D"/>
          <w:spacing w:val="2"/>
          <w:sz w:val="24"/>
          <w:szCs w:val="24"/>
        </w:rPr>
        <w:t>ердловской области «</w:t>
      </w:r>
      <w:proofErr w:type="spellStart"/>
      <w:r w:rsidRPr="002F630A">
        <w:rPr>
          <w:rFonts w:ascii="Liberation Serif" w:hAnsi="Liberation Serif"/>
          <w:color w:val="2D2D2D"/>
          <w:spacing w:val="2"/>
          <w:sz w:val="24"/>
          <w:szCs w:val="24"/>
        </w:rPr>
        <w:t>Арамильская</w:t>
      </w:r>
      <w:proofErr w:type="spellEnd"/>
      <w:r w:rsidRPr="002F630A">
        <w:rPr>
          <w:rFonts w:ascii="Liberation Serif" w:hAnsi="Liberation Serif"/>
          <w:color w:val="2D2D2D"/>
          <w:spacing w:val="2"/>
          <w:sz w:val="24"/>
          <w:szCs w:val="24"/>
        </w:rPr>
        <w:t xml:space="preserve"> городская больница»:</w:t>
      </w:r>
    </w:p>
    <w:p w:rsidR="00CF74CE" w:rsidRPr="002F630A" w:rsidRDefault="002F630A" w:rsidP="002F630A">
      <w:pPr>
        <w:pStyle w:val="s16"/>
        <w:spacing w:beforeAutospacing="0" w:after="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- незамедлительно сообщают в дежурную часть Межмуниципального отдела Министерства внутренних дел Российской Федерации «Сысертский»,  обо всех фактах поступления (обращения) несовершеннолетних граждан в с</w:t>
      </w:r>
      <w:r w:rsidRPr="002F630A">
        <w:rPr>
          <w:rFonts w:ascii="Liberation Serif" w:hAnsi="Liberation Serif"/>
          <w:color w:val="2D2D2D"/>
          <w:spacing w:val="2"/>
        </w:rPr>
        <w:t>остоянии алкогольного, токсического опьянения;</w:t>
      </w:r>
      <w:r w:rsidRPr="002F630A">
        <w:rPr>
          <w:rFonts w:ascii="Liberation Serif" w:hAnsi="Liberation Serif"/>
          <w:color w:val="2D2D2D"/>
          <w:spacing w:val="2"/>
        </w:rPr>
        <w:br/>
        <w:t xml:space="preserve">- ежемесячно направляют в адрес территориальной комиссии Сысертского района по делам несовершеннолетних и защите их прав информацию </w:t>
      </w:r>
      <w:proofErr w:type="gramStart"/>
      <w:r w:rsidRPr="002F630A">
        <w:rPr>
          <w:rFonts w:ascii="Liberation Serif" w:hAnsi="Liberation Serif"/>
          <w:color w:val="2D2D2D"/>
          <w:spacing w:val="2"/>
        </w:rPr>
        <w:t>о</w:t>
      </w:r>
      <w:proofErr w:type="gramEnd"/>
      <w:r w:rsidRPr="002F630A">
        <w:rPr>
          <w:rFonts w:ascii="Liberation Serif" w:hAnsi="Liberation Serif"/>
          <w:color w:val="2D2D2D"/>
          <w:spacing w:val="2"/>
        </w:rPr>
        <w:t xml:space="preserve"> всех несовершеннолетних, прошедших освидетельствование на алкогольное, нарк</w:t>
      </w:r>
      <w:r w:rsidRPr="002F630A">
        <w:rPr>
          <w:rFonts w:ascii="Liberation Serif" w:hAnsi="Liberation Serif"/>
          <w:color w:val="2D2D2D"/>
          <w:spacing w:val="2"/>
        </w:rPr>
        <w:t xml:space="preserve">отическое  и токсическое опьянение и поставленных на учет (под наблюдение) в наркологическую службу; </w:t>
      </w:r>
      <w:r w:rsidRPr="002F630A">
        <w:rPr>
          <w:rFonts w:ascii="Liberation Serif" w:hAnsi="Liberation Serif"/>
          <w:color w:val="2D2D2D"/>
          <w:spacing w:val="2"/>
        </w:rPr>
        <w:br/>
        <w:t>- по запросу Межмуниципального отдела Министерства внутренних дел Российской Федерации «Сысертский» выдавать письменные справки (акты) о поступивших (обра</w:t>
      </w:r>
      <w:r w:rsidRPr="002F630A">
        <w:rPr>
          <w:rFonts w:ascii="Liberation Serif" w:hAnsi="Liberation Serif"/>
          <w:color w:val="2D2D2D"/>
          <w:spacing w:val="2"/>
        </w:rPr>
        <w:t>тившихся) несовершеннолетних гражданах, прошедших освидетельствование на алкогольное, наркотическое  и токсическое опьянение;</w:t>
      </w:r>
    </w:p>
    <w:p w:rsidR="00CF74CE" w:rsidRPr="002F630A" w:rsidRDefault="002F630A" w:rsidP="002F630A">
      <w:pPr>
        <w:pStyle w:val="s16"/>
        <w:spacing w:beforeAutospacing="0" w:after="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proofErr w:type="gramStart"/>
      <w:r w:rsidRPr="002F630A">
        <w:rPr>
          <w:rFonts w:ascii="Liberation Serif" w:hAnsi="Liberation Serif"/>
          <w:color w:val="2D2D2D"/>
          <w:spacing w:val="2"/>
        </w:rPr>
        <w:t xml:space="preserve">-  ежемесячно направляют в адрес территориальной комиссии Сысертского района по делам несовершеннолетних и защите их прав, МО МВД </w:t>
      </w:r>
      <w:r w:rsidRPr="002F630A">
        <w:rPr>
          <w:rFonts w:ascii="Liberation Serif" w:hAnsi="Liberation Serif"/>
          <w:color w:val="2D2D2D"/>
          <w:spacing w:val="2"/>
        </w:rPr>
        <w:t xml:space="preserve">России «Сысертский» информацию в соответствии  с </w:t>
      </w:r>
      <w:r w:rsidRPr="002F630A">
        <w:rPr>
          <w:rFonts w:ascii="Liberation Serif" w:hAnsi="Liberation Serif" w:cs="Liberation Serif"/>
          <w:color w:val="2D2D2D"/>
          <w:spacing w:val="2"/>
        </w:rPr>
        <w:t xml:space="preserve">приказом Министерства здравоохранения Свердловской области от 12.05.2020 № 806-п «О совершенствовании деятельности учреждений здравоохранения Свердловской области по информированию  органов внутренних дел и </w:t>
      </w:r>
      <w:r w:rsidRPr="002F630A">
        <w:rPr>
          <w:rFonts w:ascii="Liberation Serif" w:hAnsi="Liberation Serif" w:cs="Liberation Serif"/>
          <w:color w:val="2D2D2D"/>
          <w:spacing w:val="2"/>
        </w:rPr>
        <w:t>территориальных комиссий по делам несовершеннолетних и защите их прав о фактах семейного неблагополучия и несовершеннолетних, в</w:t>
      </w:r>
      <w:proofErr w:type="gramEnd"/>
      <w:r w:rsidRPr="002F630A">
        <w:rPr>
          <w:rFonts w:ascii="Liberation Serif" w:hAnsi="Liberation Serif" w:cs="Liberation Serif"/>
          <w:color w:val="2D2D2D"/>
          <w:spacing w:val="2"/>
        </w:rPr>
        <w:t xml:space="preserve"> </w:t>
      </w:r>
      <w:proofErr w:type="gramStart"/>
      <w:r w:rsidRPr="002F630A">
        <w:rPr>
          <w:rFonts w:ascii="Liberation Serif" w:hAnsi="Liberation Serif" w:cs="Liberation Serif"/>
          <w:color w:val="2D2D2D"/>
          <w:spacing w:val="2"/>
        </w:rPr>
        <w:t>отношении</w:t>
      </w:r>
      <w:proofErr w:type="gramEnd"/>
      <w:r w:rsidRPr="002F630A">
        <w:rPr>
          <w:rFonts w:ascii="Liberation Serif" w:hAnsi="Liberation Serif" w:cs="Liberation Serif"/>
          <w:color w:val="2D2D2D"/>
          <w:spacing w:val="2"/>
        </w:rPr>
        <w:t xml:space="preserve"> которых имеются достаточные основания полагать, что вред их здоровью причинен в результате противоправных действий»;</w:t>
      </w:r>
    </w:p>
    <w:p w:rsidR="00CF74CE" w:rsidRPr="002F630A" w:rsidRDefault="00CF74CE" w:rsidP="002F630A">
      <w:pPr>
        <w:pStyle w:val="s16"/>
        <w:spacing w:beforeAutospacing="0" w:after="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</w:p>
    <w:p w:rsidR="00CF74CE" w:rsidRPr="002F630A" w:rsidRDefault="002F630A" w:rsidP="002F630A">
      <w:pPr>
        <w:pStyle w:val="s16"/>
        <w:spacing w:beforeAutospacing="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2.2. Межмуниципальный отдел Министерства внутренних дел Российской Федерации «Сысертский»:</w:t>
      </w:r>
    </w:p>
    <w:p w:rsidR="00CF74CE" w:rsidRPr="002F630A" w:rsidRDefault="002F630A" w:rsidP="002F630A">
      <w:pPr>
        <w:pStyle w:val="a4"/>
        <w:spacing w:after="0" w:line="315" w:lineRule="atLeast"/>
        <w:ind w:firstLine="709"/>
        <w:jc w:val="both"/>
        <w:rPr>
          <w:rFonts w:ascii="Liberation Serif" w:hAnsi="Liberation Serif"/>
          <w:color w:val="2D2D2D"/>
          <w:spacing w:val="2"/>
          <w:sz w:val="24"/>
          <w:szCs w:val="24"/>
        </w:rPr>
      </w:pPr>
      <w:r w:rsidRPr="002F630A">
        <w:rPr>
          <w:rFonts w:ascii="Liberation Serif" w:hAnsi="Liberation Serif"/>
          <w:color w:val="2D2D2D"/>
          <w:sz w:val="24"/>
          <w:szCs w:val="24"/>
        </w:rPr>
        <w:t xml:space="preserve">- </w:t>
      </w:r>
      <w:r w:rsidRPr="002F630A">
        <w:rPr>
          <w:rFonts w:ascii="Liberation Serif" w:hAnsi="Liberation Serif"/>
          <w:color w:val="2D2D2D"/>
          <w:sz w:val="24"/>
          <w:szCs w:val="24"/>
        </w:rPr>
        <w:t>выявлять в административном порядке несовершеннолетних, допускающих злоупотребление ПАВ, ставить на учет в подразделениях по делам несовершеннолетних органов внутр</w:t>
      </w:r>
      <w:r w:rsidRPr="002F630A">
        <w:rPr>
          <w:rFonts w:ascii="Liberation Serif" w:hAnsi="Liberation Serif"/>
          <w:color w:val="2D2D2D"/>
          <w:sz w:val="24"/>
          <w:szCs w:val="24"/>
        </w:rPr>
        <w:t>енних дел несовершеннолетних, употребляющих наркотические вещества без назначения врача:</w:t>
      </w:r>
    </w:p>
    <w:p w:rsidR="002F630A" w:rsidRDefault="002F630A" w:rsidP="002F630A">
      <w:pPr>
        <w:pStyle w:val="s16"/>
        <w:spacing w:beforeAutospacing="0" w:after="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lastRenderedPageBreak/>
        <w:t xml:space="preserve">- ежемесячно направляют в адрес территориальной комиссии Сысертского района по делам несовершеннолетних и защите их прав информацию </w:t>
      </w:r>
      <w:proofErr w:type="gramStart"/>
      <w:r w:rsidRPr="002F630A">
        <w:rPr>
          <w:rFonts w:ascii="Liberation Serif" w:hAnsi="Liberation Serif"/>
          <w:color w:val="2D2D2D"/>
          <w:spacing w:val="2"/>
        </w:rPr>
        <w:t>о</w:t>
      </w:r>
      <w:proofErr w:type="gramEnd"/>
      <w:r w:rsidRPr="002F630A">
        <w:rPr>
          <w:rFonts w:ascii="Liberation Serif" w:hAnsi="Liberation Serif"/>
          <w:color w:val="2D2D2D"/>
          <w:spacing w:val="2"/>
        </w:rPr>
        <w:t xml:space="preserve"> всех несовершеннолетних, поставле</w:t>
      </w:r>
      <w:r w:rsidRPr="002F630A">
        <w:rPr>
          <w:rFonts w:ascii="Liberation Serif" w:hAnsi="Liberation Serif"/>
          <w:color w:val="2D2D2D"/>
          <w:spacing w:val="2"/>
        </w:rPr>
        <w:t>нных на учет в  ПДН МО МВД России «Сысертский»</w:t>
      </w:r>
      <w:r w:rsidRPr="002F630A">
        <w:rPr>
          <w:rFonts w:ascii="Liberation Serif" w:hAnsi="Liberation Serif"/>
          <w:color w:val="2D2D2D"/>
        </w:rPr>
        <w:t xml:space="preserve"> </w:t>
      </w:r>
      <w:r w:rsidRPr="002F630A">
        <w:rPr>
          <w:rFonts w:ascii="Liberation Serif" w:hAnsi="Liberation Serif"/>
          <w:color w:val="2D2D2D"/>
        </w:rPr>
        <w:t xml:space="preserve">за употребление </w:t>
      </w:r>
      <w:proofErr w:type="spellStart"/>
      <w:r w:rsidRPr="002F630A">
        <w:rPr>
          <w:rFonts w:ascii="Liberation Serif" w:hAnsi="Liberation Serif"/>
          <w:color w:val="2D2D2D"/>
        </w:rPr>
        <w:t>психоактивных</w:t>
      </w:r>
      <w:proofErr w:type="spellEnd"/>
      <w:r w:rsidRPr="002F630A">
        <w:rPr>
          <w:rFonts w:ascii="Liberation Serif" w:hAnsi="Liberation Serif"/>
          <w:color w:val="2D2D2D"/>
        </w:rPr>
        <w:t xml:space="preserve"> веществ;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</w:r>
    </w:p>
    <w:p w:rsidR="002F630A" w:rsidRDefault="002F630A" w:rsidP="002F630A">
      <w:pPr>
        <w:pStyle w:val="s16"/>
        <w:spacing w:beforeAutospacing="0" w:after="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2.3. Территориальная комиссия Сысертского района по делам несовершеннолетних и защите их прав:</w:t>
      </w:r>
    </w:p>
    <w:p w:rsidR="002F630A" w:rsidRDefault="002F630A" w:rsidP="002F630A">
      <w:pPr>
        <w:pStyle w:val="s16"/>
        <w:spacing w:beforeAutospacing="0" w:after="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br/>
        <w:t>- на основании полученной от субъектов взаимодействия информации о несовер</w:t>
      </w:r>
      <w:r w:rsidRPr="002F630A">
        <w:rPr>
          <w:rFonts w:ascii="Liberation Serif" w:hAnsi="Liberation Serif"/>
          <w:color w:val="2D2D2D"/>
          <w:spacing w:val="2"/>
        </w:rPr>
        <w:t xml:space="preserve">шеннолетнем, употребляющем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психоактивные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вещества, принимает решение  в пределах своей компетенции и в соответствии с законодательством  сбора сведений, характеризующих несовершеннолетнего, а также сведений о семье, в которой он проживает;</w:t>
      </w:r>
      <w:r w:rsidRPr="002F630A">
        <w:rPr>
          <w:rFonts w:ascii="Liberation Serif" w:hAnsi="Liberation Serif"/>
          <w:color w:val="2D2D2D"/>
          <w:spacing w:val="2"/>
        </w:rPr>
        <w:br/>
        <w:t>- на основании а</w:t>
      </w:r>
      <w:r w:rsidRPr="002F630A">
        <w:rPr>
          <w:rFonts w:ascii="Liberation Serif" w:hAnsi="Liberation Serif"/>
          <w:color w:val="2D2D2D"/>
          <w:spacing w:val="2"/>
        </w:rPr>
        <w:t>нализа информации о несовершеннолетнем, коллегиально принимает решение о степени опасности ситуации; выносит решение о пребывании несовершеннолетнего в социально опасном положении</w:t>
      </w:r>
      <w:proofErr w:type="gramStart"/>
      <w:r w:rsidRPr="002F630A">
        <w:rPr>
          <w:rFonts w:ascii="Liberation Serif" w:hAnsi="Liberation Serif"/>
          <w:color w:val="2D2D2D"/>
          <w:spacing w:val="2"/>
        </w:rPr>
        <w:t xml:space="preserve"> ,</w:t>
      </w:r>
      <w:proofErr w:type="gramEnd"/>
      <w:r w:rsidRPr="002F630A">
        <w:rPr>
          <w:rFonts w:ascii="Liberation Serif" w:hAnsi="Liberation Serif"/>
          <w:color w:val="2D2D2D"/>
          <w:spacing w:val="2"/>
        </w:rPr>
        <w:t xml:space="preserve"> что является основанием для принятия постановления Территориальной комисси</w:t>
      </w:r>
      <w:r w:rsidRPr="002F630A">
        <w:rPr>
          <w:rFonts w:ascii="Liberation Serif" w:hAnsi="Liberation Serif"/>
          <w:color w:val="2D2D2D"/>
          <w:spacing w:val="2"/>
        </w:rPr>
        <w:t>и Сысертского района по делам несовершеннолетних и защите их прав о проведении индивидуальной профилактической работы с несовершеннолетним, его родителями, законными представителями;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  <w:t>- ведет персонифицированный учет несовершеннолетних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</w:r>
    </w:p>
    <w:p w:rsidR="002F630A" w:rsidRDefault="002F630A" w:rsidP="002F630A">
      <w:pPr>
        <w:pStyle w:val="s16"/>
        <w:spacing w:beforeAutospacing="0" w:after="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2.4.Управление обра</w:t>
      </w:r>
      <w:r w:rsidRPr="002F630A">
        <w:rPr>
          <w:rFonts w:ascii="Liberation Serif" w:hAnsi="Liberation Serif"/>
          <w:color w:val="2D2D2D"/>
          <w:spacing w:val="2"/>
        </w:rPr>
        <w:t xml:space="preserve">зования Администрации Сысертского городского округа, Отдел образования Администрации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Арамильского</w:t>
      </w:r>
      <w:proofErr w:type="spellEnd"/>
      <w:r w:rsidRPr="002F630A">
        <w:rPr>
          <w:rFonts w:ascii="Liberation Serif" w:hAnsi="Liberation Serif"/>
          <w:color w:val="2D2D2D"/>
          <w:spacing w:val="2"/>
        </w:rPr>
        <w:t xml:space="preserve"> городского округа:</w:t>
      </w:r>
      <w:r w:rsidRPr="002F630A">
        <w:rPr>
          <w:rFonts w:ascii="Liberation Serif" w:hAnsi="Liberation Serif"/>
          <w:color w:val="2D2D2D"/>
          <w:spacing w:val="2"/>
        </w:rPr>
        <w:br/>
        <w:t>- незамедлительно сообщают в дежурную часть Межмуниципального отдела Министерства внутренних дел Российской Федерации «Сысертский»,  обо вс</w:t>
      </w:r>
      <w:r w:rsidRPr="002F630A">
        <w:rPr>
          <w:rFonts w:ascii="Liberation Serif" w:hAnsi="Liberation Serif"/>
          <w:color w:val="2D2D2D"/>
          <w:spacing w:val="2"/>
        </w:rPr>
        <w:t>ех фактах выявления несовершеннолетних граждан в состоянии алкогольного, токсического опьянения;</w:t>
      </w:r>
      <w:r w:rsidRPr="002F630A">
        <w:rPr>
          <w:rFonts w:ascii="Liberation Serif" w:hAnsi="Liberation Serif"/>
          <w:color w:val="2D2D2D"/>
          <w:spacing w:val="2"/>
        </w:rPr>
        <w:br/>
        <w:t>- в случае принятия постановления Территориальной комиссии Сысертского района по делам несовершеннолетних и защите их прав  о проведении индивидуальной профила</w:t>
      </w:r>
      <w:r w:rsidRPr="002F630A">
        <w:rPr>
          <w:rFonts w:ascii="Liberation Serif" w:hAnsi="Liberation Serif"/>
          <w:color w:val="2D2D2D"/>
          <w:spacing w:val="2"/>
        </w:rPr>
        <w:t>ктической работы с несовершеннолетним, его родителями, законными представителями выполняют работу в соответствии с принятым постановлением, в пределах своей компетенции;</w:t>
      </w:r>
      <w:r w:rsidRPr="002F630A">
        <w:rPr>
          <w:rFonts w:ascii="Liberation Serif" w:hAnsi="Liberation Serif"/>
          <w:color w:val="2D2D2D"/>
          <w:spacing w:val="2"/>
        </w:rPr>
        <w:br/>
        <w:t>- ежеквартально, не позднее 05 числа месяца, следующего за отчетным кварталом, предста</w:t>
      </w:r>
      <w:r w:rsidRPr="002F630A">
        <w:rPr>
          <w:rFonts w:ascii="Liberation Serif" w:hAnsi="Liberation Serif"/>
          <w:color w:val="2D2D2D"/>
          <w:spacing w:val="2"/>
        </w:rPr>
        <w:t>вляют отчет о проделанной работе в соответствии с вынесенным постановлением о проведении индивидуальной профилактической работы с несовершеннолетним, его родителями, законными представителями в Территориальную комиссию Сысертского района по делам несоверше</w:t>
      </w:r>
      <w:r w:rsidRPr="002F630A">
        <w:rPr>
          <w:rFonts w:ascii="Liberation Serif" w:hAnsi="Liberation Serif"/>
          <w:color w:val="2D2D2D"/>
          <w:spacing w:val="2"/>
        </w:rPr>
        <w:t>ннолетних и защите их прав.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</w:r>
    </w:p>
    <w:p w:rsidR="00CF74CE" w:rsidRPr="002F630A" w:rsidRDefault="002F630A" w:rsidP="002F630A">
      <w:pPr>
        <w:pStyle w:val="s16"/>
        <w:spacing w:beforeAutospacing="0" w:after="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bookmarkStart w:id="0" w:name="_GoBack"/>
      <w:bookmarkEnd w:id="0"/>
      <w:r w:rsidRPr="002F630A">
        <w:rPr>
          <w:rFonts w:ascii="Liberation Serif" w:hAnsi="Liberation Serif"/>
          <w:color w:val="2D2D2D"/>
          <w:spacing w:val="2"/>
        </w:rPr>
        <w:t>2.5. 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политики Свердловской области № 25:</w:t>
      </w:r>
      <w:r w:rsidRPr="002F630A">
        <w:rPr>
          <w:rFonts w:ascii="Liberation Serif" w:hAnsi="Liberation Serif"/>
          <w:color w:val="2D2D2D"/>
          <w:spacing w:val="2"/>
        </w:rPr>
        <w:br/>
        <w:t>- в случае принятия постановления Терри</w:t>
      </w:r>
      <w:r w:rsidRPr="002F630A">
        <w:rPr>
          <w:rFonts w:ascii="Liberation Serif" w:hAnsi="Liberation Serif"/>
          <w:color w:val="2D2D2D"/>
          <w:spacing w:val="2"/>
        </w:rPr>
        <w:t xml:space="preserve">ториальной комиссии Сысертского района по делам несовершеннолетних и защите их прав о проведении индивидуальной профилактической работы с несовершеннолетним, его родителями, законными представителями выполняют работу в соответствии с принятым </w:t>
      </w:r>
      <w:proofErr w:type="spellStart"/>
      <w:r w:rsidRPr="002F630A">
        <w:rPr>
          <w:rFonts w:ascii="Liberation Serif" w:hAnsi="Liberation Serif"/>
          <w:color w:val="2D2D2D"/>
          <w:spacing w:val="2"/>
        </w:rPr>
        <w:t>постановление</w:t>
      </w:r>
      <w:r w:rsidRPr="002F630A">
        <w:rPr>
          <w:rFonts w:ascii="Liberation Serif" w:hAnsi="Liberation Serif"/>
          <w:color w:val="2D2D2D"/>
          <w:spacing w:val="2"/>
        </w:rPr>
        <w:t>м</w:t>
      </w:r>
      <w:proofErr w:type="gramStart"/>
      <w:r w:rsidRPr="002F630A">
        <w:rPr>
          <w:rFonts w:ascii="Liberation Serif" w:hAnsi="Liberation Serif"/>
          <w:color w:val="2D2D2D"/>
          <w:spacing w:val="2"/>
        </w:rPr>
        <w:t>,в</w:t>
      </w:r>
      <w:proofErr w:type="spellEnd"/>
      <w:proofErr w:type="gramEnd"/>
      <w:r w:rsidRPr="002F630A">
        <w:rPr>
          <w:rFonts w:ascii="Liberation Serif" w:hAnsi="Liberation Serif"/>
          <w:color w:val="2D2D2D"/>
          <w:spacing w:val="2"/>
        </w:rPr>
        <w:t xml:space="preserve"> пределах своей компетенции;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  <w:t xml:space="preserve">- ежеквартально, не позднее 05 числа месяца, следующего за отчетным кварталом, </w:t>
      </w:r>
      <w:r w:rsidRPr="002F630A">
        <w:rPr>
          <w:rFonts w:ascii="Liberation Serif" w:hAnsi="Liberation Serif"/>
          <w:color w:val="2D2D2D"/>
          <w:spacing w:val="2"/>
        </w:rPr>
        <w:lastRenderedPageBreak/>
        <w:t>представляют отчет о проделанной работе в соответствии с вынесенным постановлением о проведении индивидуальной профилактической работы с несовер</w:t>
      </w:r>
      <w:r w:rsidRPr="002F630A">
        <w:rPr>
          <w:rFonts w:ascii="Liberation Serif" w:hAnsi="Liberation Serif"/>
          <w:color w:val="2D2D2D"/>
          <w:spacing w:val="2"/>
        </w:rPr>
        <w:t>шеннолетним, его родителями, законными представителями в Территориальную комиссию Сысертского района по делам несовершеннолетних и защите их прав.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</w:rPr>
      </w:pPr>
      <w:r w:rsidRPr="002F630A">
        <w:rPr>
          <w:rFonts w:ascii="Liberation Serif" w:hAnsi="Liberation Serif"/>
          <w:color w:val="2D2D2D"/>
          <w:spacing w:val="2"/>
        </w:rPr>
        <w:t>2.6.</w:t>
      </w:r>
      <w:r w:rsidRPr="002F630A">
        <w:rPr>
          <w:rFonts w:ascii="Liberation Serif" w:hAnsi="Liberation Serif"/>
        </w:rPr>
        <w:t xml:space="preserve"> Государственное автономное учреждение социального обслуживания населения Свердловской области «Комплексн</w:t>
      </w:r>
      <w:r w:rsidRPr="002F630A">
        <w:rPr>
          <w:rFonts w:ascii="Liberation Serif" w:hAnsi="Liberation Serif"/>
        </w:rPr>
        <w:t>ый центр социального обслуживания населения Сысертского района»:</w:t>
      </w:r>
    </w:p>
    <w:p w:rsidR="00CF74CE" w:rsidRPr="002F630A" w:rsidRDefault="002F630A" w:rsidP="002F630A">
      <w:pPr>
        <w:pStyle w:val="s16"/>
        <w:spacing w:before="280" w:after="240" w:afterAutospacing="0"/>
        <w:ind w:firstLine="709"/>
        <w:jc w:val="both"/>
        <w:rPr>
          <w:rFonts w:ascii="Liberation Serif" w:hAnsi="Liberation Serif"/>
          <w:color w:val="2D2D2D"/>
          <w:spacing w:val="2"/>
        </w:rPr>
      </w:pPr>
      <w:r w:rsidRPr="002F630A">
        <w:rPr>
          <w:rFonts w:ascii="Liberation Serif" w:hAnsi="Liberation Serif"/>
          <w:color w:val="2D2D2D"/>
          <w:spacing w:val="2"/>
        </w:rPr>
        <w:t>- в случае принятия постановления Территориальной комиссии Сысертского района по делам несовершеннолетних и защите их прав о проведении индивидуальной профилактической работы с несовершенноле</w:t>
      </w:r>
      <w:r w:rsidRPr="002F630A">
        <w:rPr>
          <w:rFonts w:ascii="Liberation Serif" w:hAnsi="Liberation Serif"/>
          <w:color w:val="2D2D2D"/>
          <w:spacing w:val="2"/>
        </w:rPr>
        <w:t>тним, его родителями, законными представителями выполняют работу в соответствии с принятым постановлением, в пределах своей компетенции;</w:t>
      </w:r>
      <w:r w:rsidRPr="002F630A">
        <w:rPr>
          <w:rFonts w:ascii="Liberation Serif" w:hAnsi="Liberation Serif"/>
          <w:color w:val="2D2D2D"/>
          <w:spacing w:val="2"/>
        </w:rPr>
        <w:br/>
      </w:r>
      <w:r w:rsidRPr="002F630A">
        <w:rPr>
          <w:rFonts w:ascii="Liberation Serif" w:hAnsi="Liberation Serif"/>
          <w:color w:val="2D2D2D"/>
          <w:spacing w:val="2"/>
        </w:rPr>
        <w:br/>
        <w:t>- ежеквартально, не позднее 05 числа месяца, следующего за отчетным кварталом, представляют отчет о проделанной работе</w:t>
      </w:r>
      <w:r w:rsidRPr="002F630A">
        <w:rPr>
          <w:rFonts w:ascii="Liberation Serif" w:hAnsi="Liberation Serif"/>
          <w:color w:val="2D2D2D"/>
          <w:spacing w:val="2"/>
        </w:rPr>
        <w:t xml:space="preserve"> в соответствии с вынесенным постановлением о проведении индивидуальной профилактической работы с несовершеннолетним, его родителями, законными представителями в Территориальную комиссию Сысертского района по делам несовершеннолетних и защите их прав.</w:t>
      </w:r>
    </w:p>
    <w:p w:rsidR="00CF74CE" w:rsidRPr="002F630A" w:rsidRDefault="00CF74CE" w:rsidP="002F630A">
      <w:pPr>
        <w:pStyle w:val="s16"/>
        <w:spacing w:before="280" w:after="240" w:afterAutospacing="0"/>
        <w:jc w:val="both"/>
        <w:rPr>
          <w:rFonts w:ascii="Liberation Serif" w:hAnsi="Liberation Serif"/>
          <w:color w:val="2D2D2D"/>
          <w:spacing w:val="2"/>
        </w:rPr>
      </w:pPr>
    </w:p>
    <w:p w:rsidR="00CF74CE" w:rsidRPr="002F630A" w:rsidRDefault="002F630A" w:rsidP="002F630A">
      <w:pPr>
        <w:shd w:val="clear" w:color="auto" w:fill="FFFFFF"/>
        <w:spacing w:after="240" w:line="315" w:lineRule="atLeast"/>
        <w:jc w:val="both"/>
        <w:textAlignment w:val="baseline"/>
        <w:rPr>
          <w:rFonts w:ascii="Liberation Serif" w:eastAsia="Times New Roman" w:hAnsi="Liberation Serif" w:cs="Times New Roman"/>
          <w:color w:val="2D2D2D"/>
          <w:spacing w:val="2"/>
          <w:sz w:val="24"/>
          <w:szCs w:val="24"/>
          <w:lang w:eastAsia="ru-RU"/>
        </w:rPr>
      </w:pPr>
      <w:r w:rsidRPr="002F630A">
        <w:rPr>
          <w:rFonts w:ascii="Liberation Serif" w:eastAsia="Times New Roman" w:hAnsi="Liberation Serif" w:cs="Times New Roman"/>
          <w:color w:val="2D2D2D"/>
          <w:spacing w:val="2"/>
          <w:sz w:val="24"/>
          <w:szCs w:val="24"/>
          <w:lang w:eastAsia="ru-RU"/>
        </w:rPr>
        <w:br/>
      </w:r>
    </w:p>
    <w:sectPr w:rsidR="00CF74CE" w:rsidRPr="002F630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CE"/>
    <w:rsid w:val="002F630A"/>
    <w:rsid w:val="00C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6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16">
    <w:name w:val="s_16"/>
    <w:basedOn w:val="a"/>
    <w:qFormat/>
    <w:rsid w:val="00043D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F630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6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6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16">
    <w:name w:val="s_16"/>
    <w:basedOn w:val="a"/>
    <w:qFormat/>
    <w:rsid w:val="00043D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F630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6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17</cp:revision>
  <cp:lastPrinted>2021-02-27T03:30:00Z</cp:lastPrinted>
  <dcterms:created xsi:type="dcterms:W3CDTF">2017-03-14T03:46:00Z</dcterms:created>
  <dcterms:modified xsi:type="dcterms:W3CDTF">2021-02-27T03:51:00Z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