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F7" w:rsidRPr="00CB4C8E" w:rsidRDefault="008947F7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947F7" w:rsidRPr="00CB4C8E" w:rsidRDefault="008947F7" w:rsidP="008947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автономное образовательное учреждение </w:t>
      </w:r>
    </w:p>
    <w:p w:rsidR="008947F7" w:rsidRPr="00CB4C8E" w:rsidRDefault="008947F7" w:rsidP="008947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общеобразовательная школа № 30 п</w:t>
      </w:r>
      <w:proofErr w:type="gramStart"/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.Б</w:t>
      </w:r>
      <w:proofErr w:type="gramEnd"/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ольшой Исток </w:t>
      </w:r>
    </w:p>
    <w:p w:rsidR="008947F7" w:rsidRPr="00CB4C8E" w:rsidRDefault="008947F7" w:rsidP="008947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Сысертского</w:t>
      </w:r>
      <w:proofErr w:type="spellEnd"/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района, Свердловской области (МАОУ ООШ №30  п</w:t>
      </w:r>
      <w:proofErr w:type="gramStart"/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.Б</w:t>
      </w:r>
      <w:proofErr w:type="gramEnd"/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ольшой Исток)</w:t>
      </w:r>
    </w:p>
    <w:p w:rsidR="008947F7" w:rsidRPr="00CB4C8E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47F7" w:rsidRPr="00CB4C8E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«Утверждаю»</w:t>
      </w:r>
    </w:p>
    <w:p w:rsidR="008947F7" w:rsidRPr="00CB4C8E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CB4C8E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ООШ №30</w:t>
      </w:r>
    </w:p>
    <w:p w:rsidR="008947F7" w:rsidRPr="00CB4C8E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CB4C8E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Pr="00CB4C8E"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Pr="00CB4C8E"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 w:rsidRPr="00CB4C8E">
        <w:rPr>
          <w:rFonts w:ascii="Times New Roman" w:eastAsia="Times New Roman" w:hAnsi="Times New Roman" w:cs="Times New Roman"/>
          <w:sz w:val="28"/>
          <w:szCs w:val="28"/>
        </w:rPr>
        <w:t>Хаманова</w:t>
      </w:r>
      <w:proofErr w:type="spellEnd"/>
    </w:p>
    <w:p w:rsidR="008947F7" w:rsidRPr="00CB4C8E" w:rsidRDefault="008947F7" w:rsidP="00CB4C8E">
      <w:pPr>
        <w:tabs>
          <w:tab w:val="left" w:pos="5297"/>
        </w:tabs>
        <w:spacing w:after="0" w:line="240" w:lineRule="auto"/>
        <w:jc w:val="right"/>
        <w:rPr>
          <w:rFonts w:ascii="Arial Black" w:eastAsia="Times New Roman" w:hAnsi="Arial Black" w:cs="Times New Roman"/>
          <w:b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CB4C8E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CB4C8E">
        <w:rPr>
          <w:rFonts w:ascii="Times New Roman" w:eastAsia="Times New Roman" w:hAnsi="Times New Roman" w:cs="Times New Roman"/>
          <w:sz w:val="28"/>
          <w:szCs w:val="28"/>
        </w:rPr>
        <w:t>Приказ №________от_____2022г.</w:t>
      </w:r>
    </w:p>
    <w:p w:rsidR="008947F7" w:rsidRPr="00CB4C8E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4C8E" w:rsidRDefault="00CB4C8E" w:rsidP="008947F7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8947F7" w:rsidRPr="00CB4C8E" w:rsidRDefault="008947F7" w:rsidP="008947F7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Индивидуальная программа работы педагога-психолога </w:t>
      </w:r>
    </w:p>
    <w:p w:rsidR="008947F7" w:rsidRPr="00CB4C8E" w:rsidRDefault="008947F7" w:rsidP="008947F7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с подростком с </w:t>
      </w:r>
      <w:proofErr w:type="spellStart"/>
      <w:r w:rsidRPr="00CB4C8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девиантным</w:t>
      </w:r>
      <w:proofErr w:type="spellEnd"/>
      <w:r w:rsidRPr="00CB4C8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поведением.</w:t>
      </w:r>
    </w:p>
    <w:p w:rsidR="008947F7" w:rsidRPr="00CB4C8E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8947F7" w:rsidRPr="00CB4C8E" w:rsidRDefault="008947F7" w:rsidP="008947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47F7" w:rsidRPr="00CB4C8E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Составитель:</w:t>
      </w:r>
    </w:p>
    <w:p w:rsidR="008947F7" w:rsidRPr="00CB4C8E" w:rsidRDefault="008947F7" w:rsidP="008947F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</w:t>
      </w:r>
    </w:p>
    <w:p w:rsidR="008947F7" w:rsidRPr="00CB4C8E" w:rsidRDefault="008947F7" w:rsidP="00CB4C8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Башкова</w:t>
      </w:r>
      <w:proofErr w:type="spellEnd"/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А.А</w:t>
      </w:r>
      <w:r w:rsid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B4C8E" w:rsidRDefault="00CB4C8E" w:rsidP="008947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947F7" w:rsidRPr="00CB4C8E" w:rsidRDefault="008947F7" w:rsidP="008947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Start"/>
      <w:r w:rsidRPr="00CB4C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.Б</w:t>
      </w:r>
      <w:proofErr w:type="gramEnd"/>
      <w:r w:rsidRPr="00CB4C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ольшой Исток, 2022 г.</w:t>
      </w:r>
    </w:p>
    <w:p w:rsidR="008947F7" w:rsidRPr="00CB4C8E" w:rsidRDefault="008947F7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Индивидуальная программа работы педагога-психолога с подростком с </w:t>
      </w:r>
      <w:proofErr w:type="spellStart"/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девиантным</w:t>
      </w:r>
      <w:proofErr w:type="spellEnd"/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поведением.</w:t>
      </w: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Содержание:</w:t>
      </w: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Pr="00CB4C8E" w:rsidRDefault="0084256F" w:rsidP="006D7D4A">
      <w:pPr>
        <w:numPr>
          <w:ilvl w:val="0"/>
          <w:numId w:val="7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Пояснительная записка. </w:t>
      </w:r>
    </w:p>
    <w:p w:rsidR="006D7D4A" w:rsidRPr="00CB4C8E" w:rsidRDefault="006D7D4A" w:rsidP="006D7D4A">
      <w:pPr>
        <w:numPr>
          <w:ilvl w:val="0"/>
          <w:numId w:val="7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принципы пост</w:t>
      </w:r>
      <w:r w:rsidR="0084256F"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роения и реализации программы. </w:t>
      </w:r>
    </w:p>
    <w:p w:rsidR="006D7D4A" w:rsidRPr="00CB4C8E" w:rsidRDefault="006D7D4A" w:rsidP="006D7D4A">
      <w:pPr>
        <w:numPr>
          <w:ilvl w:val="0"/>
          <w:numId w:val="7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ор</w:t>
      </w:r>
      <w:r w:rsidR="0084256F"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ганизации работы с подростком. </w:t>
      </w:r>
    </w:p>
    <w:p w:rsidR="006D7D4A" w:rsidRPr="00CB4C8E" w:rsidRDefault="006D7D4A" w:rsidP="006D7D4A">
      <w:pPr>
        <w:numPr>
          <w:ilvl w:val="0"/>
          <w:numId w:val="7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СОДЕРЖАНИЕ ДЕЯТЕЛЬНОСТИ ПСИХОЛОГА: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- 1. Диагност</w:t>
      </w:r>
      <w:r w:rsidR="0084256F"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ические процедуры в программе. 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- 2. Коррекционно-развивающая работа с подрос</w:t>
      </w:r>
      <w:r w:rsidR="0084256F"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тком. 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- 3.Формирование положительной</w:t>
      </w:r>
      <w:r w:rsidR="0084256F"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нравственной направленности. 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- 4.Содержание индиви</w:t>
      </w:r>
      <w:r w:rsidR="0084256F"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дуальной работы с подростком. </w:t>
      </w:r>
    </w:p>
    <w:p w:rsidR="006D7D4A" w:rsidRPr="00CB4C8E" w:rsidRDefault="0084256F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- 5.Работа с педагогами. </w:t>
      </w:r>
    </w:p>
    <w:p w:rsidR="006D7D4A" w:rsidRPr="00CB4C8E" w:rsidRDefault="00CB4C8E" w:rsidP="00203463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256F"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Список литературы. 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6D7D4A" w:rsidRPr="00CB4C8E" w:rsidRDefault="006D7D4A" w:rsidP="00884E58">
      <w:pPr>
        <w:shd w:val="clear" w:color="auto" w:fill="FFFFFF"/>
        <w:spacing w:after="96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Ключевым вопросом проблематики социально-психологической адаптации подростков остается профилактика и коррекция их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делинквентного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поведения.</w:t>
      </w:r>
    </w:p>
    <w:p w:rsidR="006D7D4A" w:rsidRPr="00CB4C8E" w:rsidRDefault="006D7D4A" w:rsidP="00884E58">
      <w:pPr>
        <w:shd w:val="clear" w:color="auto" w:fill="FFFFFF"/>
        <w:spacing w:after="96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Под 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девиантным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поведением понимают устойчивое поведение личности, отклоняющееся от наиболее важных социальных норм, причиняющее реальный ущерб обществу или самой личности и сопровождающееся ее социальной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дезадаптацией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 основным видам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относятся агрессивное,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делинквентное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зависимое и суицидальное поведение. Форма проявления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 зависит от индивидуальных особенностей, внешнего физического и социальных условий, а главное от возраста человека. Достаточно часто детей данной группы 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определяют как трудновоспитуемых, или трудных детей. Само слово трудновоспитуемость</w:t>
      </w:r>
      <w:r w:rsidRPr="00CB4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указывает на затруднения в воспитании, формировании личности ребенка, на его неспособность или нежелание усваивать педагогические воздействия и активно на них реагировать. Трудновоспитуемый ребенок – 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тот, кто оказывает активное сопротивление воспитанию, выражает неуважение, недоверие к людям, проявляет негативизм к педагогическому процессу, провоцирует и создает предпосылки для конфликтных ситуаций. Трудновоспитуемость может проявляться как результат возрастного кризиса развития ребенка, неумения найти индивидуальный подход к нему или как следствие дефекта психического и социального развития, а также педагогических ошибок, особенно при проявлении самостоятельности ребенка.</w:t>
      </w:r>
    </w:p>
    <w:p w:rsidR="006D7D4A" w:rsidRPr="00CB4C8E" w:rsidRDefault="006D7D4A" w:rsidP="00884E58">
      <w:pPr>
        <w:shd w:val="clear" w:color="auto" w:fill="FFFFFF"/>
        <w:spacing w:after="96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Психолого-педагогические исследования позволили выявить ряд специфических эмоционально-личностных особенностей подростков: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основных коммуникативных умений и навыков, неумение соблюдать социальную дистанцию в общении 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взрослым, эмоциональная неустойчивость, неумение распознавать эмоциональные состояния окружающих людей, острая потребность в защите значимого взрослого человека, отсутствие системы ценностно-нравственных представлений, повышенная враждебность к окружающим взрослым, ярко выраженные реакции протеста в сложившихся условиях, отсутствие самоанализа, рефлексии, трудности в выражении собственных чувств.</w:t>
      </w:r>
    </w:p>
    <w:p w:rsidR="006D7D4A" w:rsidRPr="00CB4C8E" w:rsidRDefault="006D7D4A" w:rsidP="00884E58">
      <w:pPr>
        <w:shd w:val="clear" w:color="auto" w:fill="FFFFFF"/>
        <w:spacing w:after="96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особенностью данного возрастного периода является появление «чувства взрослости» у подростка, желание автономности и независимости, противопоставлению себя миру взрослых, что выражается в нарушении правил, требований и запретов, вербальной агрессии по отношению к взрослым. Бурный физический рост и гормональное развитие обуславливает эмоциональную неустойчивость большинства подростков. Ведущей деятельностью становится общение со сверстниками, авторитетами для подростков являются ровесники или старшие дети. Но 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 же время для подростков очень значимо одобрение или порицание старших, в этом возрасте формируется устойчивый образ «Я», самооценка, которая во многом зависит от окружающих, как взрослых, так и сверстников.</w:t>
      </w:r>
    </w:p>
    <w:p w:rsidR="006D7D4A" w:rsidRPr="00CB4C8E" w:rsidRDefault="006D7D4A" w:rsidP="00884E5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Проведенное психологическое обследование подростков с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девиантным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поведением позволили определить следующие особенности их эмоционально-личностной сферы: заниженная самооценка, отсутствие навыков конструктивного взаимодействия 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сверстниками,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нравственных представлений, высокий уровень тревожности, наличие демонстративных и возбудимых акцентуаций характера, наличие внутреннего напряжения, эмоциональная неустойчивость, отсутствие чувства защищённости, «психологической безопасности», доминирование отрицательных эмоций: грусти, подавленности, обиды, гнева.</w:t>
      </w:r>
    </w:p>
    <w:p w:rsidR="006D7D4A" w:rsidRPr="00CB4C8E" w:rsidRDefault="006D7D4A" w:rsidP="00884E5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Выявленные особенности отражаются в поведении подростка, являясь своеобразным механизмом психологической защиты в сложившейся жизненной ситуации. Они негативно влияют на формирование личности подростка, что препятствует его дальнейшей благоприятной социальной адаптации.</w:t>
      </w:r>
    </w:p>
    <w:p w:rsidR="006D7D4A" w:rsidRPr="00CB4C8E" w:rsidRDefault="006D7D4A" w:rsidP="00884E5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этим необходимо создание и реализация в условиях образовательного учреждения  программы работы с трудным подростком по профилактике и коррекции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делинквентного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поведения, а также пропаганды здорового образа жизни, что в дальнейшем, поможет ему успешно интегрироваться в социум.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: содействие социально-психологической адаптации подростка.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D7D4A" w:rsidRPr="00CB4C8E" w:rsidRDefault="006D7D4A" w:rsidP="006D7D4A">
      <w:pPr>
        <w:numPr>
          <w:ilvl w:val="0"/>
          <w:numId w:val="8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агрессивного поведения;</w:t>
      </w:r>
    </w:p>
    <w:p w:rsidR="006D7D4A" w:rsidRPr="00CB4C8E" w:rsidRDefault="006D7D4A" w:rsidP="006D7D4A">
      <w:pPr>
        <w:numPr>
          <w:ilvl w:val="0"/>
          <w:numId w:val="8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положительной нравственной направленности личности;</w:t>
      </w:r>
    </w:p>
    <w:p w:rsidR="006D7D4A" w:rsidRPr="00CB4C8E" w:rsidRDefault="006D7D4A" w:rsidP="006D7D4A">
      <w:pPr>
        <w:numPr>
          <w:ilvl w:val="0"/>
          <w:numId w:val="8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коммуникативных и социальных навыков, навыков уверенного поведения;</w:t>
      </w:r>
    </w:p>
    <w:p w:rsidR="006D7D4A" w:rsidRPr="00CB4C8E" w:rsidRDefault="006D7D4A" w:rsidP="006D7D4A">
      <w:pPr>
        <w:numPr>
          <w:ilvl w:val="0"/>
          <w:numId w:val="8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самопознания, самораскрытия, устойчивой «</w:t>
      </w:r>
      <w:proofErr w:type="spellStart"/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Я-Концепции</w:t>
      </w:r>
      <w:proofErr w:type="spellEnd"/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», уверенности в себе;</w:t>
      </w:r>
    </w:p>
    <w:p w:rsidR="006D7D4A" w:rsidRPr="00CB4C8E" w:rsidRDefault="006D7D4A" w:rsidP="006D7D4A">
      <w:pPr>
        <w:numPr>
          <w:ilvl w:val="0"/>
          <w:numId w:val="8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способам  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, релаксации;</w:t>
      </w:r>
    </w:p>
    <w:p w:rsidR="006D7D4A" w:rsidRPr="00CB4C8E" w:rsidRDefault="006D7D4A" w:rsidP="006D7D4A">
      <w:pPr>
        <w:numPr>
          <w:ilvl w:val="0"/>
          <w:numId w:val="8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способам выплёскивания гнева и негативных эмоций в социально-приемлемых формах.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перечисленных задач предполагает овладение подростком следующими </w:t>
      </w:r>
      <w:r w:rsidRPr="00CB4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знаниями:</w:t>
      </w:r>
    </w:p>
    <w:p w:rsidR="006D7D4A" w:rsidRPr="00CB4C8E" w:rsidRDefault="006D7D4A" w:rsidP="006D7D4A">
      <w:pPr>
        <w:numPr>
          <w:ilvl w:val="0"/>
          <w:numId w:val="9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 методах и приёмах самоанализа, самопознания, самосовершенствования;</w:t>
      </w:r>
    </w:p>
    <w:p w:rsidR="006D7D4A" w:rsidRPr="00CB4C8E" w:rsidRDefault="006D7D4A" w:rsidP="006D7D4A">
      <w:pPr>
        <w:numPr>
          <w:ilvl w:val="0"/>
          <w:numId w:val="9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приёмах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, релаксации;</w:t>
      </w:r>
    </w:p>
    <w:p w:rsidR="006D7D4A" w:rsidRPr="00CB4C8E" w:rsidRDefault="006D7D4A" w:rsidP="006D7D4A">
      <w:pPr>
        <w:numPr>
          <w:ilvl w:val="0"/>
          <w:numId w:val="9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об индивидуально-личностных особенностях;</w:t>
      </w:r>
    </w:p>
    <w:p w:rsidR="006D7D4A" w:rsidRPr="00CB4C8E" w:rsidRDefault="006D7D4A" w:rsidP="006D7D4A">
      <w:pPr>
        <w:numPr>
          <w:ilvl w:val="0"/>
          <w:numId w:val="9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 способах поведения в конфликтных и стрессовых ситуациях;</w:t>
      </w:r>
    </w:p>
    <w:p w:rsidR="006D7D4A" w:rsidRPr="00CB4C8E" w:rsidRDefault="006D7D4A" w:rsidP="006D7D4A">
      <w:pPr>
        <w:numPr>
          <w:ilvl w:val="0"/>
          <w:numId w:val="9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 навыках эффективного взаимодействия с окружающими.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и </w:t>
      </w:r>
      <w:r w:rsidR="00B82536"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4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умениями: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D7D4A" w:rsidRPr="00CB4C8E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на практике навыки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самоконтроля, релаксации; овладеть способами выплёскивания гнева и негативных эмоций в социально приемлемых формах;</w:t>
      </w:r>
    </w:p>
    <w:p w:rsidR="006D7D4A" w:rsidRPr="00CB4C8E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осознавать, принимать и понимать чувства, эмоции, настроения свои и окружающих людей, проявлять сочувствие, сострадание,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эмпатию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D7D4A" w:rsidRPr="00CB4C8E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овладеть навыками уверенного поведения, бесконфликтного общения;</w:t>
      </w:r>
    </w:p>
    <w:p w:rsidR="006D7D4A" w:rsidRPr="00CB4C8E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самостоятельно принимать решения в ситуациях нравственного выбора;</w:t>
      </w:r>
    </w:p>
    <w:p w:rsidR="006D7D4A" w:rsidRPr="00CB4C8E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реагировать в трудных жизненных ситуациях;</w:t>
      </w:r>
    </w:p>
    <w:p w:rsidR="006D7D4A" w:rsidRPr="00CB4C8E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навыки социально-психологической адаптации в современном социуме.</w:t>
      </w:r>
    </w:p>
    <w:p w:rsidR="006D7D4A" w:rsidRPr="00CB4C8E" w:rsidRDefault="006D7D4A" w:rsidP="006D7D4A">
      <w:pPr>
        <w:numPr>
          <w:ilvl w:val="0"/>
          <w:numId w:val="10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принципы построения и реализации программы.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Методологической основой программы стали принципы структурного, когнитивного, личностно-ориентированного подходов.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принципам 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построения содержания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программы относятся:</w:t>
      </w:r>
    </w:p>
    <w:p w:rsidR="006D7D4A" w:rsidRPr="00CB4C8E" w:rsidRDefault="006D7D4A" w:rsidP="006D7D4A">
      <w:pPr>
        <w:numPr>
          <w:ilvl w:val="0"/>
          <w:numId w:val="11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 диагностических и коррекционных мероприятий;</w:t>
      </w:r>
    </w:p>
    <w:p w:rsidR="006D7D4A" w:rsidRPr="00CB4C8E" w:rsidRDefault="006D7D4A" w:rsidP="006D7D4A">
      <w:pPr>
        <w:numPr>
          <w:ilvl w:val="0"/>
          <w:numId w:val="11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учёт психологических и возрастных особенностей ребенка, его социальной ситуации развития;</w:t>
      </w:r>
    </w:p>
    <w:p w:rsidR="006D7D4A" w:rsidRPr="00CB4C8E" w:rsidRDefault="006D7D4A" w:rsidP="006D7D4A">
      <w:pPr>
        <w:numPr>
          <w:ilvl w:val="0"/>
          <w:numId w:val="11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взаимосвязь этапов реализации работы;</w:t>
      </w:r>
    </w:p>
    <w:p w:rsidR="006D7D4A" w:rsidRPr="00CB4C8E" w:rsidRDefault="006D7D4A" w:rsidP="006D7D4A">
      <w:pPr>
        <w:numPr>
          <w:ilvl w:val="0"/>
          <w:numId w:val="11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комплексность и системность коррекционно-развивающей и профилактической работы.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Реализация содержания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программы основывается на следующих положениях:</w:t>
      </w:r>
    </w:p>
    <w:p w:rsidR="006D7D4A" w:rsidRPr="00CB4C8E" w:rsidRDefault="006D7D4A" w:rsidP="006D7D4A">
      <w:pPr>
        <w:numPr>
          <w:ilvl w:val="0"/>
          <w:numId w:val="12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гуманизма </w:t>
      </w: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 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норм уважения и доброжелательного отношения к ребенку, исключение принуждения и насилия над его личностью;</w:t>
      </w: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D7D4A" w:rsidRPr="00CB4C8E" w:rsidRDefault="006D7D4A" w:rsidP="006D7D4A">
      <w:pPr>
        <w:numPr>
          <w:ilvl w:val="0"/>
          <w:numId w:val="12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конфиденциальности – 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информация, полученная психологом в процессе проведения работы, не подлежит сознательному или случайному разглашению;</w:t>
      </w:r>
    </w:p>
    <w:p w:rsidR="006D7D4A" w:rsidRPr="00CB4C8E" w:rsidRDefault="006D7D4A" w:rsidP="006D7D4A">
      <w:pPr>
        <w:numPr>
          <w:ilvl w:val="0"/>
          <w:numId w:val="12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компетентности – 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чётко определяет и учитывает границы собственной компетентности</w:t>
      </w: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6D7D4A" w:rsidRPr="00CB4C8E" w:rsidRDefault="006D7D4A" w:rsidP="006D7D4A">
      <w:pPr>
        <w:numPr>
          <w:ilvl w:val="0"/>
          <w:numId w:val="12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ответственности – 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заботится, прежде всего, о благополучии ребенка и не использует результаты работы ему во вред.</w:t>
      </w: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Формы организации работы с подростком: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1. Индивидуальная коррекционная работа с подростком 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– личные беседы, игры и упражнения, обучающая психодиагностика. Потребность в одиночестве присуща всем подросткам и необходима для развития личности, самосознания в этом возрасте.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CB4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Консультативная работа с родителями и педагогами школы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 с целью оптимизации взаимодействий в системе «учитель-ученик», «родитель-ребенок».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направления работы.</w:t>
      </w:r>
    </w:p>
    <w:p w:rsidR="006D7D4A" w:rsidRPr="00CB4C8E" w:rsidRDefault="006D7D4A" w:rsidP="006D7D4A">
      <w:pPr>
        <w:numPr>
          <w:ilvl w:val="0"/>
          <w:numId w:val="13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Диагностические мероприятия с подростком;</w:t>
      </w:r>
    </w:p>
    <w:p w:rsidR="006D7D4A" w:rsidRPr="00CB4C8E" w:rsidRDefault="006D7D4A" w:rsidP="006D7D4A">
      <w:pPr>
        <w:numPr>
          <w:ilvl w:val="0"/>
          <w:numId w:val="13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Коррекционно-развивающие занятия с подростком;</w:t>
      </w:r>
    </w:p>
    <w:p w:rsidR="006D7D4A" w:rsidRPr="00CB4C8E" w:rsidRDefault="006D7D4A" w:rsidP="006D7D4A">
      <w:pPr>
        <w:numPr>
          <w:ilvl w:val="0"/>
          <w:numId w:val="13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Профилактическая работа;</w:t>
      </w:r>
    </w:p>
    <w:p w:rsidR="006D7D4A" w:rsidRPr="00CB4C8E" w:rsidRDefault="006D7D4A" w:rsidP="006D7D4A">
      <w:pPr>
        <w:numPr>
          <w:ilvl w:val="0"/>
          <w:numId w:val="13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Взаимосвязанная деятельность с администрацией, учителями и родителями.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ОСНОВНОЕ СОДЕРЖАНИЕ ДЕЯТЕЛЬНОСТИ ПСИХОЛОГА</w:t>
      </w: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1. Диагностические процедуры в программе: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аспектом реализации программы сопровождения детей «группы риска»  является проведение психодиагностических исследований с целью получения информации о динамике психического развития воспитанников и планирования дальнейшей сопровождающей работы, выработки рекомендаций по оптимизации воспитательного процесса, оценки эффективности развивающей работы.</w:t>
      </w: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 диагностики личности подростка</w:t>
      </w:r>
    </w:p>
    <w:tbl>
      <w:tblPr>
        <w:tblW w:w="143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58"/>
        <w:gridCol w:w="7840"/>
      </w:tblGrid>
      <w:tr w:rsidR="006D7D4A" w:rsidRPr="00CB4C8E" w:rsidTr="00CB4C8E">
        <w:trPr>
          <w:trHeight w:val="386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Название, автор</w:t>
            </w:r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</w:t>
            </w:r>
          </w:p>
        </w:tc>
      </w:tr>
      <w:tr w:rsidR="006D7D4A" w:rsidRPr="00CB4C8E" w:rsidTr="00CB4C8E">
        <w:trPr>
          <w:trHeight w:val="416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Рисунок человека (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К.Маховер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личности</w:t>
            </w:r>
          </w:p>
        </w:tc>
      </w:tr>
      <w:tr w:rsidR="006D7D4A" w:rsidRPr="00CB4C8E" w:rsidTr="00CB4C8E">
        <w:trPr>
          <w:trHeight w:val="386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Тест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Филлипса</w:t>
            </w:r>
            <w:proofErr w:type="spellEnd"/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свойств личности</w:t>
            </w:r>
          </w:p>
        </w:tc>
      </w:tr>
      <w:tr w:rsidR="006D7D4A" w:rsidRPr="00CB4C8E" w:rsidTr="00CB4C8E">
        <w:trPr>
          <w:trHeight w:val="416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Опросник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Леонгарда</w:t>
            </w:r>
            <w:proofErr w:type="spellEnd"/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Акцентуации характера</w:t>
            </w:r>
          </w:p>
        </w:tc>
      </w:tr>
      <w:tr w:rsidR="006D7D4A" w:rsidRPr="00CB4C8E" w:rsidTr="00CB4C8E">
        <w:trPr>
          <w:trHeight w:val="713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ТестАйзенка</w:t>
            </w:r>
            <w:proofErr w:type="spellEnd"/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амооценка психических состояний»</w:t>
            </w:r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Тревожность, фрустрация, агрессивность, ригидность</w:t>
            </w:r>
          </w:p>
        </w:tc>
      </w:tr>
      <w:tr w:rsidR="006D7D4A" w:rsidRPr="00CB4C8E" w:rsidTr="00CB4C8E">
        <w:trPr>
          <w:trHeight w:val="743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Шкала тревожности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Кондаша</w:t>
            </w:r>
            <w:proofErr w:type="spellEnd"/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Уровень межличностной,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самооценочной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школьной тревожности</w:t>
            </w:r>
          </w:p>
        </w:tc>
      </w:tr>
      <w:tr w:rsidR="006D7D4A" w:rsidRPr="00CB4C8E" w:rsidTr="00CB4C8E">
        <w:trPr>
          <w:trHeight w:val="416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Опросник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С.Шварца</w:t>
            </w:r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Ценностные ориентации</w:t>
            </w:r>
          </w:p>
        </w:tc>
      </w:tr>
      <w:tr w:rsidR="006D7D4A" w:rsidRPr="00CB4C8E" w:rsidTr="00CB4C8E">
        <w:trPr>
          <w:trHeight w:val="713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Шкала самооценки уровня тревожности Ч.Д.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Спилбергера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Ю</w:t>
            </w:r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,Л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Ханина.</w:t>
            </w:r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 свойств  личности  и  психических  состояний</w:t>
            </w:r>
          </w:p>
        </w:tc>
      </w:tr>
      <w:tr w:rsidR="006D7D4A" w:rsidRPr="00CB4C8E" w:rsidTr="00CB4C8E">
        <w:trPr>
          <w:trHeight w:val="1041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Методика «Пословицы» С.М.Петровой</w:t>
            </w:r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нравственных представлений, особенности ценностных отношений к жизни, к людям, к самим себе</w:t>
            </w:r>
          </w:p>
        </w:tc>
      </w:tr>
      <w:tr w:rsidR="006D7D4A" w:rsidRPr="00CB4C8E" w:rsidTr="00CB4C8E">
        <w:trPr>
          <w:trHeight w:val="386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Опросник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Басса-Дарки</w:t>
            </w:r>
            <w:proofErr w:type="spellEnd"/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Агрессивность, враждебность</w:t>
            </w:r>
          </w:p>
        </w:tc>
      </w:tr>
      <w:tr w:rsidR="006D7D4A" w:rsidRPr="00CB4C8E" w:rsidTr="00CB4C8E">
        <w:trPr>
          <w:trHeight w:val="416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Тест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Айзенка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«Тип темперамента»</w:t>
            </w:r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темперамента человека</w:t>
            </w:r>
          </w:p>
        </w:tc>
      </w:tr>
      <w:tr w:rsidR="006D7D4A" w:rsidRPr="00CB4C8E" w:rsidTr="00CB4C8E">
        <w:trPr>
          <w:trHeight w:val="713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Проективные методики «Прогулка по лесу». Дверь в душу», «Коллективный рисунок»</w:t>
            </w:r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эмоциональных, мотивационных и межличностных характеристик личности подростка.</w:t>
            </w:r>
          </w:p>
        </w:tc>
      </w:tr>
      <w:tr w:rsidR="006D7D4A" w:rsidRPr="00CB4C8E" w:rsidTr="00CB4C8E">
        <w:trPr>
          <w:trHeight w:val="743"/>
        </w:trPr>
        <w:tc>
          <w:tcPr>
            <w:tcW w:w="6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Методика  </w:t>
            </w:r>
            <w:proofErr w:type="spellStart"/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экспресс-диагностики</w:t>
            </w:r>
            <w:proofErr w:type="spellEnd"/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характерологических  особенностей</w:t>
            </w:r>
          </w:p>
        </w:tc>
        <w:tc>
          <w:tcPr>
            <w:tcW w:w="7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  профессиональной  ориентации.</w:t>
            </w:r>
          </w:p>
        </w:tc>
      </w:tr>
    </w:tbl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2. Коррекционно-развивающая работа с подростком: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социально-психологической адаптации у подростка.</w:t>
      </w:r>
    </w:p>
    <w:tbl>
      <w:tblPr>
        <w:tblW w:w="145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1"/>
        <w:gridCol w:w="6235"/>
        <w:gridCol w:w="7554"/>
      </w:tblGrid>
      <w:tr w:rsidR="006D7D4A" w:rsidRPr="00CB4C8E" w:rsidTr="00CB4C8E">
        <w:trPr>
          <w:trHeight w:val="409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7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</w:tr>
      <w:tr w:rsidR="006D7D4A" w:rsidRPr="00CB4C8E" w:rsidTr="00CB4C8E">
        <w:trPr>
          <w:trHeight w:val="936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Коррекция и развитие самопознания,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саморегуляции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Изучение взаимосвязей </w:t>
            </w:r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телесного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психологического.</w:t>
            </w:r>
          </w:p>
        </w:tc>
        <w:tc>
          <w:tcPr>
            <w:tcW w:w="7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Психологический тренинг.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Арт-терапия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«Тело. Душа. Разум. Эмоции». Какой твой порядок?</w:t>
            </w:r>
          </w:p>
        </w:tc>
      </w:tr>
      <w:tr w:rsidR="006D7D4A" w:rsidRPr="00CB4C8E" w:rsidTr="00CB4C8E">
        <w:trPr>
          <w:trHeight w:val="702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Коррекция стрессового состояния и агрессивного поведения.</w:t>
            </w:r>
          </w:p>
        </w:tc>
        <w:tc>
          <w:tcPr>
            <w:tcW w:w="7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Тренинги: «Как </w:t>
            </w:r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научиться не унывать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«Все познается в сравнении», «Пойми меня».</w:t>
            </w:r>
          </w:p>
        </w:tc>
      </w:tr>
      <w:tr w:rsidR="006D7D4A" w:rsidRPr="00CB4C8E" w:rsidTr="00CB4C8E">
        <w:trPr>
          <w:trHeight w:val="1053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когнитивных способностей; внимания, памяти, мыслительных операций.</w:t>
            </w:r>
          </w:p>
        </w:tc>
        <w:tc>
          <w:tcPr>
            <w:tcW w:w="7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«Планета Земля. Мир без людей». Научно-документальный фильм. Анализ данных и обсуждение.</w:t>
            </w:r>
          </w:p>
        </w:tc>
      </w:tr>
      <w:tr w:rsidR="006D7D4A" w:rsidRPr="00CB4C8E" w:rsidTr="00CB4C8E">
        <w:trPr>
          <w:trHeight w:val="1053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положительной нравственной направленности.</w:t>
            </w:r>
          </w:p>
        </w:tc>
        <w:tc>
          <w:tcPr>
            <w:tcW w:w="7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Психологические занятия: «Позитивный взгляд на будущее»,  «Вопросы взросления», «Школа доброты».</w:t>
            </w:r>
          </w:p>
        </w:tc>
      </w:tr>
      <w:tr w:rsidR="006D7D4A" w:rsidRPr="00CB4C8E" w:rsidTr="00CB4C8E">
        <w:trPr>
          <w:trHeight w:val="1346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коммуникативных и социальных навыков, навыков уверенного поведения.</w:t>
            </w:r>
          </w:p>
        </w:tc>
        <w:tc>
          <w:tcPr>
            <w:tcW w:w="7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Тренинги «Мы уже не дети, но еще не взрослые». «Взросление – ответственность», «Влюбленность в подростковом возрасте». «Что плохо, а что хорошо».</w:t>
            </w:r>
          </w:p>
        </w:tc>
      </w:tr>
      <w:tr w:rsidR="006D7D4A" w:rsidRPr="00CB4C8E" w:rsidTr="00CB4C8E">
        <w:trPr>
          <w:trHeight w:val="1346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навыков самопознания, самораскрытия, устойчивой «Я - концепции», уверенности в себе.</w:t>
            </w:r>
          </w:p>
        </w:tc>
        <w:tc>
          <w:tcPr>
            <w:tcW w:w="7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Психологические занятия и тренинги: «Я – полноценная личность», «Одиночество: за и против», «Мечта и страх», «Когда я один».</w:t>
            </w:r>
          </w:p>
        </w:tc>
      </w:tr>
      <w:tr w:rsidR="006D7D4A" w:rsidRPr="00CB4C8E" w:rsidTr="00CB4C8E">
        <w:trPr>
          <w:trHeight w:val="702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коммуникативных и социальных навыков.</w:t>
            </w:r>
          </w:p>
        </w:tc>
        <w:tc>
          <w:tcPr>
            <w:tcW w:w="7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 «Мы вместе», «Есть хорошие друзья!».</w:t>
            </w:r>
          </w:p>
        </w:tc>
      </w:tr>
      <w:tr w:rsidR="006D7D4A" w:rsidRPr="00CB4C8E" w:rsidTr="00CB4C8E">
        <w:trPr>
          <w:trHeight w:val="1374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Обучение способам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саморегуляции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релаксации, снятия негативных эмоций.</w:t>
            </w:r>
          </w:p>
        </w:tc>
        <w:tc>
          <w:tcPr>
            <w:tcW w:w="7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Тренинги с элементами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арт-терапии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сказкотерапии</w:t>
            </w:r>
            <w:proofErr w:type="spellEnd"/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.«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Изобрази свое «Я»; «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Инь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Янь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добро и зло во мне»; «Умей управлять собой».</w:t>
            </w:r>
          </w:p>
        </w:tc>
      </w:tr>
    </w:tbl>
    <w:p w:rsidR="006D7D4A" w:rsidRPr="00CB4C8E" w:rsidRDefault="006D7D4A" w:rsidP="00B8253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3.Формирование положительной нравственной направленности: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Нравственность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CB4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мораль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) – одна из важнейших сфер человеческих отношений, полных страстей, внутренней борьбы, взлетов и падений. Моральные проблемы проходят через сердце каждого ребенка, касаются самых сокровенных желаний, стремлений, чаяний. Мораль – это единственное знание, которое лежит в основе оценки всех действий и деяний людей и, разумеется, всех направлений их общественной деятельности.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6D7D4A" w:rsidRPr="00CB4C8E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собственного отношения к жизни;</w:t>
      </w:r>
    </w:p>
    <w:p w:rsidR="006D7D4A" w:rsidRPr="00CB4C8E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нравственных основ личности;</w:t>
      </w:r>
    </w:p>
    <w:p w:rsidR="006D7D4A" w:rsidRPr="00CB4C8E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гуманистического отношения к окружающему миру;</w:t>
      </w:r>
    </w:p>
    <w:p w:rsidR="006D7D4A" w:rsidRPr="00CB4C8E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приоритетных жизненных ориентиров и нравственных ценностей подростка;</w:t>
      </w:r>
    </w:p>
    <w:p w:rsidR="006D7D4A" w:rsidRPr="00CB4C8E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внутренней потребности к самосовершенствованию;</w:t>
      </w:r>
    </w:p>
    <w:p w:rsidR="006D7D4A" w:rsidRPr="00CB4C8E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культурного кругозора;</w:t>
      </w:r>
    </w:p>
    <w:p w:rsidR="006D7D4A" w:rsidRPr="00CB4C8E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культуры этического мышления;</w:t>
      </w:r>
    </w:p>
    <w:p w:rsidR="006D7D4A" w:rsidRPr="00CB4C8E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способности морального суждения и оценки;</w:t>
      </w:r>
    </w:p>
    <w:p w:rsidR="006D7D4A" w:rsidRPr="00CB4C8E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самостоятельно принимать решение в ситуации нравственного выбора;</w:t>
      </w:r>
    </w:p>
    <w:p w:rsidR="006D7D4A" w:rsidRPr="00CB4C8E" w:rsidRDefault="006D7D4A" w:rsidP="006D7D4A">
      <w:pPr>
        <w:numPr>
          <w:ilvl w:val="0"/>
          <w:numId w:val="14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подростка сочувствовать другим, сверстникам, взрослым и живому миру.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нравственного развития, воспитания, совершенствования человека волновали общество всегда и во все времена. Особенно сейчас, когда все чаще можно встретить жестокость и насилие, проблема нравственного воспитания становится все более актуальной.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 личности ребенка происходят качественные изменения, связанные с ростом самосознания. Ребенок начинает ощущать, осознавать себя личностью. Он еще не личность в восприятии взрослых, но уже личность в собственном восприятии. Овладение комплексом нравственных требований и умений способствует его личному развитию</w:t>
      </w:r>
      <w:r w:rsidRPr="00CB4C8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84E58" w:rsidRPr="00CB4C8E" w:rsidRDefault="00884E58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Тематический план занятий-бесед с подростком</w:t>
      </w:r>
    </w:p>
    <w:p w:rsidR="00CB4C8E" w:rsidRPr="00CB4C8E" w:rsidRDefault="00CB4C8E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6806"/>
        <w:gridCol w:w="2223"/>
      </w:tblGrid>
      <w:tr w:rsidR="006D7D4A" w:rsidRPr="00CB4C8E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 часов</w:t>
            </w:r>
          </w:p>
        </w:tc>
      </w:tr>
      <w:tr w:rsidR="006D7D4A" w:rsidRPr="00CB4C8E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Воспитание человечности. Настоящая мудрость.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D7D4A" w:rsidRPr="00CB4C8E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 достоин уважения. Как стать лучше.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D7D4A" w:rsidRPr="00CB4C8E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Разговор о совести. Помогаем другим.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D7D4A" w:rsidRPr="00CB4C8E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Красота души. Учимся видеть </w:t>
            </w:r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хорошее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D7D4A" w:rsidRPr="00CB4C8E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Золотое правило жизни. Умение прощать.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D7D4A" w:rsidRPr="00CB4C8E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Тропа милосердия. Сила любви.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D7D4A" w:rsidRPr="00CB4C8E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стать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счастливым</w:t>
            </w:r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.Ж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изнь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единстве.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D7D4A" w:rsidRPr="00CB4C8E" w:rsidTr="00884E58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Быть ответственным. Разговор о совести.</w:t>
            </w:r>
          </w:p>
        </w:tc>
        <w:tc>
          <w:tcPr>
            <w:tcW w:w="2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4.Содержание индивидуальной работы с подростком:</w:t>
      </w:r>
    </w:p>
    <w:p w:rsidR="00CB4C8E" w:rsidRPr="00CB4C8E" w:rsidRDefault="00CB4C8E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W w:w="1390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3"/>
        <w:gridCol w:w="10246"/>
      </w:tblGrid>
      <w:tr w:rsidR="006D7D4A" w:rsidRPr="00CB4C8E" w:rsidTr="00CB4C8E">
        <w:trPr>
          <w:trHeight w:val="320"/>
        </w:trPr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10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 и упражнения</w:t>
            </w:r>
          </w:p>
        </w:tc>
      </w:tr>
      <w:tr w:rsidR="006D7D4A" w:rsidRPr="00CB4C8E" w:rsidTr="00CB4C8E">
        <w:trPr>
          <w:trHeight w:val="1110"/>
        </w:trPr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</w:t>
            </w:r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положительной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устойчивой «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Я-концепции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10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портрет в лучах солнца»;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Я-реальное</w:t>
            </w:r>
            <w:proofErr w:type="spellEnd"/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я-идеальное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Самоанализ.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«Автобиография». Самоанализ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темперамент». Диагностика.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«Мой характер». Тест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Айзенка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«Тип личности». Тест «Шесть рек»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«Мои чувства, мысли и желания»»;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«Хочу стать личностью. Мои цели, ценности и установки. Планирование жизни»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«Хочу, могу, надо». Самовоспитание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«Как стать лучше. Приёмы самовоспитания»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«Мои способности, интересы, достижения и успехи» и др.</w:t>
            </w:r>
          </w:p>
        </w:tc>
      </w:tr>
      <w:tr w:rsidR="006D7D4A" w:rsidRPr="00CB4C8E" w:rsidTr="00CB4C8E">
        <w:trPr>
          <w:trHeight w:val="1054"/>
        </w:trPr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Обучение способам выплёскивание гнева и негативных эмоций в социально-приемлемых формах.</w:t>
            </w:r>
          </w:p>
        </w:tc>
        <w:tc>
          <w:tcPr>
            <w:tcW w:w="10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«Копилка обид»; «Грустные мысли»;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«Лист гнева»; метание дротиков в мишень;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«Подушка-колотушка»</w:t>
            </w:r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.«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Воздушный шар»</w:t>
            </w:r>
          </w:p>
        </w:tc>
      </w:tr>
      <w:tr w:rsidR="006D7D4A" w:rsidRPr="00CB4C8E" w:rsidTr="00CB4C8E">
        <w:trPr>
          <w:trHeight w:val="1693"/>
        </w:trPr>
        <w:tc>
          <w:tcPr>
            <w:tcW w:w="3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Обучение способам релаксации и 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саморегуляции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Розовый</w:t>
            </w:r>
            <w:proofErr w:type="spell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куст»; «Камень у ручья»;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Аутогенная тренировка; «Маяк»,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«Поплавок»; «Передача энергии»</w:t>
            </w:r>
          </w:p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«Ритмичное дыхание», «плавное дыхание».</w:t>
            </w:r>
          </w:p>
          <w:p w:rsidR="006D7D4A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Самовнушение. Позитивные установки и др.</w:t>
            </w:r>
          </w:p>
          <w:p w:rsidR="00CB4C8E" w:rsidRPr="00CB4C8E" w:rsidRDefault="00CB4C8E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D7D4A" w:rsidRPr="00CB4C8E" w:rsidRDefault="006D7D4A" w:rsidP="00B8253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5.Работа с педагогами</w:t>
      </w: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B4C8E" w:rsidRPr="00CB4C8E" w:rsidRDefault="00CB4C8E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оптимизация взаимодействия в системе «учитель-ученик».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6D7D4A" w:rsidRPr="00CB4C8E" w:rsidRDefault="006D7D4A" w:rsidP="006D7D4A">
      <w:pPr>
        <w:numPr>
          <w:ilvl w:val="0"/>
          <w:numId w:val="15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педагогов об индивидуально-психологических особенностях подростка по результатам психологических исследований.</w:t>
      </w:r>
    </w:p>
    <w:p w:rsidR="006D7D4A" w:rsidRPr="00CB4C8E" w:rsidRDefault="006D7D4A" w:rsidP="006D7D4A">
      <w:pPr>
        <w:numPr>
          <w:ilvl w:val="0"/>
          <w:numId w:val="15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педагогов навыкам конструктивного, эффективного общения с подростками.</w:t>
      </w: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по конструктивному общению с подростком.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1. Применение приемов ненасильственного общения: активное слушание, </w:t>
      </w:r>
      <w:proofErr w:type="spellStart"/>
      <w:proofErr w:type="gramStart"/>
      <w:r w:rsidRPr="00CB4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Я-сообщение</w:t>
      </w:r>
      <w:proofErr w:type="spellEnd"/>
      <w:proofErr w:type="gramEnd"/>
      <w:r w:rsidRPr="00CB4C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 отказ от речевой агрессии.</w:t>
      </w:r>
    </w:p>
    <w:p w:rsidR="006D7D4A" w:rsidRPr="00CB4C8E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Обращайтесь к ребенку по поводу нарушения им правил поведения с помощью речевого сообщения – «</w:t>
      </w:r>
      <w:proofErr w:type="spellStart"/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Я-высказывания</w:t>
      </w:r>
      <w:proofErr w:type="spellEnd"/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(«Я узнала», «Мне сообщили, что ты был наказан…»). Дайте понять, что такое поведение не прошло 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незамеченным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, опишите его.</w:t>
      </w:r>
    </w:p>
    <w:p w:rsidR="006D7D4A" w:rsidRPr="00CB4C8E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 свои чувства по этому поводу («Я чувствую, что…», «Я огорчена, обеспокоена» и т.д.).</w:t>
      </w:r>
    </w:p>
    <w:p w:rsidR="006D7D4A" w:rsidRPr="00CB4C8E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Укажите на возможные последствия такого поведения, как вы их видите («Это, на мой взгляд, может привести…»)</w:t>
      </w:r>
    </w:p>
    <w:p w:rsidR="006D7D4A" w:rsidRPr="00CB4C8E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Выскажите свои мысли по данному поводу («Я думаю…», «Я считаю…»; «Мне кажется…»; «По-моему…»; «На мой взгляд…»).</w:t>
      </w:r>
    </w:p>
    <w:p w:rsidR="006D7D4A" w:rsidRPr="00CB4C8E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Дождитесь обратной связи, дайте опровергнуть или подтвердить ваши мысли. Будьте готовы к различным реакциям подростка: кричит, молчит, опровергает, обвиняет. Работайте с ним!</w:t>
      </w:r>
    </w:p>
    <w:p w:rsidR="006D7D4A" w:rsidRPr="00CB4C8E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Выставите требования «конституции»: «Я собираюсь предпринять меры» (указать, какие).</w:t>
      </w:r>
    </w:p>
    <w:p w:rsidR="006D7D4A" w:rsidRPr="00CB4C8E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 желание, что следовало бы сделать («Я хочу, чтобы ты бросил нарушать дисциплину, но решение за тебя принимать не могу»). Таким образом, вы передаете ответственность за его поведение ему самому.</w:t>
      </w:r>
    </w:p>
    <w:p w:rsidR="006D7D4A" w:rsidRPr="00CB4C8E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Напомните, что вы готовы помочь, если он захочет этого («Чем я могу помочь тебе?»). Предоставьте инициативу ему. Помогайте, а не овладевайте всей ситуацией.</w:t>
      </w:r>
    </w:p>
    <w:p w:rsidR="006D7D4A" w:rsidRPr="00CB4C8E" w:rsidRDefault="006D7D4A" w:rsidP="006D7D4A">
      <w:pPr>
        <w:numPr>
          <w:ilvl w:val="0"/>
          <w:numId w:val="16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 свою уверенность в том, что он примет верное решение, непосредственно относящееся к его жизни, сохраняющее ее («Я верю, что в следующий раз ты поступишь по-другому»).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2. Выработка единых правил и требований к ребёнку.</w:t>
      </w:r>
    </w:p>
    <w:p w:rsidR="006D7D4A" w:rsidRPr="00CB4C8E" w:rsidRDefault="006D7D4A" w:rsidP="006D7D4A">
      <w:pPr>
        <w:numPr>
          <w:ilvl w:val="0"/>
          <w:numId w:val="17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разговоре с ребенком выразите свои чувства по поводу этого разговора, подчеркните важность таких моментов для вас («Я рада, что мы с тобой поговорили»; «Спасибо, что ты меня выслушал»; «Мне было очень важно (трудно) поговорить с тобой на эту тему»).</w:t>
      </w:r>
    </w:p>
    <w:p w:rsidR="006D7D4A" w:rsidRPr="00CB4C8E" w:rsidRDefault="006D7D4A" w:rsidP="006D7D4A">
      <w:pPr>
        <w:numPr>
          <w:ilvl w:val="0"/>
          <w:numId w:val="17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стоит ругать, обвинять, задавать вопросы «почему», игнорировать, делать так, чтобы подросток испытывал чувство вины, выяснять причину, уличать.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не будет способствовать налаживанию конструктивных отношений с подростком.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3. Включение подростка в работу секций, кружков.</w:t>
      </w:r>
    </w:p>
    <w:p w:rsidR="006D7D4A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4. Применение необходимых психолого-педагогических мер в воспитании личности подростка:</w:t>
      </w:r>
    </w:p>
    <w:p w:rsidR="00CB4C8E" w:rsidRPr="00CB4C8E" w:rsidRDefault="00CB4C8E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2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40"/>
        <w:gridCol w:w="4310"/>
        <w:gridCol w:w="6374"/>
      </w:tblGrid>
      <w:tr w:rsidR="006D7D4A" w:rsidRPr="00CB4C8E" w:rsidTr="00CB4C8E">
        <w:trPr>
          <w:trHeight w:val="748"/>
        </w:trPr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Симптомы нарушений</w:t>
            </w:r>
          </w:p>
        </w:tc>
        <w:tc>
          <w:tcPr>
            <w:tcW w:w="4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Задачи развития</w:t>
            </w:r>
          </w:p>
        </w:tc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6D7D4A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Методы развития</w:t>
            </w:r>
          </w:p>
        </w:tc>
      </w:tr>
      <w:tr w:rsidR="006D7D4A" w:rsidRPr="00CB4C8E" w:rsidTr="00CB4C8E">
        <w:trPr>
          <w:trHeight w:val="3362"/>
        </w:trPr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CB4C8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Нарушение взаимодействия со сверстниками</w:t>
            </w:r>
          </w:p>
        </w:tc>
        <w:tc>
          <w:tcPr>
            <w:tcW w:w="4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CB4C8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приемам и навыкам эффективного межличностного общения со сверстниками, установления дружеских отношений, проявлению готовности к коллективным формам деятельности; обучать приемам самостоятельного разрешения конфликтов мирным путем</w:t>
            </w:r>
          </w:p>
        </w:tc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4C8E" w:rsidRDefault="006D7D4A" w:rsidP="00CB4C8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играх на организацию внутригруппового сотрудничества и распределения ответственности, на принятие подростком различных ролевых отношений: исполнительских, лидерских, контролирующих и т.д., на переживание общих чувств успеха и неудачи</w:t>
            </w:r>
          </w:p>
          <w:p w:rsidR="006D7D4A" w:rsidRPr="00CB4C8E" w:rsidRDefault="006D7D4A" w:rsidP="00CB4C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D7D4A" w:rsidRPr="00CB4C8E" w:rsidTr="00CB4C8E">
        <w:trPr>
          <w:trHeight w:val="2033"/>
        </w:trPr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CB4C8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Нарушение взаимодействия с педагогами</w:t>
            </w:r>
          </w:p>
        </w:tc>
        <w:tc>
          <w:tcPr>
            <w:tcW w:w="4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CB4C8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Научить устанавливать адекватные ролевые отношения с педагогами на уроках и </w:t>
            </w:r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проявлять уважение к учителю</w:t>
            </w:r>
          </w:p>
        </w:tc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CB4C8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Различные ролевые отношения </w:t>
            </w:r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взрослыми: позиция ведомого, ведущего, контролирующего; принятие помощи взрослого и оказание помощи взрослому; переживание общих чувств</w:t>
            </w:r>
          </w:p>
        </w:tc>
      </w:tr>
      <w:tr w:rsidR="006D7D4A" w:rsidRPr="00CB4C8E" w:rsidTr="00CB4C8E">
        <w:trPr>
          <w:trHeight w:val="628"/>
        </w:trPr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CB4C8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Несоблюдение социальных и этических норм</w:t>
            </w:r>
          </w:p>
        </w:tc>
        <w:tc>
          <w:tcPr>
            <w:tcW w:w="4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CB4C8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Подвести к осознанию необходимости принятия и соблюдения классных и школьных социальных и этических норм</w:t>
            </w:r>
          </w:p>
        </w:tc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CB4C8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Разработка и обязательное выполнение игровых норм поведения и взаимодействия, </w:t>
            </w:r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исполнением определенных правил другими участниками группы, в том числе взрослыми, проживание различных ситуаций в условиях соблюдения и несоблюдения необходимых норм</w:t>
            </w:r>
          </w:p>
        </w:tc>
      </w:tr>
      <w:tr w:rsidR="006D7D4A" w:rsidRPr="00CB4C8E" w:rsidTr="00CB4C8E">
        <w:trPr>
          <w:trHeight w:val="2063"/>
        </w:trPr>
        <w:tc>
          <w:tcPr>
            <w:tcW w:w="3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CB4C8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Неадекватное отношение к себе</w:t>
            </w:r>
          </w:p>
        </w:tc>
        <w:tc>
          <w:tcPr>
            <w:tcW w:w="4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CB4C8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адекватную позитивную «</w:t>
            </w:r>
            <w:proofErr w:type="spellStart"/>
            <w:proofErr w:type="gramStart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Я-концепцию</w:t>
            </w:r>
            <w:proofErr w:type="spellEnd"/>
            <w:proofErr w:type="gramEnd"/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и устойчивую самооценку</w:t>
            </w:r>
          </w:p>
        </w:tc>
        <w:tc>
          <w:tcPr>
            <w:tcW w:w="6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7D4A" w:rsidRPr="00CB4C8E" w:rsidRDefault="006D7D4A" w:rsidP="00CB4C8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ситуации успеха, создание условий для осмысления подростком себя, своих поступков и социальных отношений, организация ситуативной позитивной обратной связи и продуктивной критики</w:t>
            </w:r>
          </w:p>
        </w:tc>
      </w:tr>
    </w:tbl>
    <w:p w:rsidR="006D7D4A" w:rsidRPr="00CB4C8E" w:rsidRDefault="006D7D4A" w:rsidP="00B82536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7D4A" w:rsidRPr="00CB4C8E" w:rsidRDefault="006D7D4A" w:rsidP="006D7D4A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1.Бадмаев, С. А.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Психологическая коррекция отклоняющегося поведения школьников [Текст] / С. А. Бадмаева. – М.: Изд-во «ВЛАДОС», 1997. – 240 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2. Белкин, А. С.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 – ребёнок. Причины, диагностика, предупреждение отклонений в поведении школьников [Текст] / А. С. Белкина. – Свердловск.: Сред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Урал.кн.изд-во,1981. – 125 с.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Бодалёв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А.,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Столин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, В. В.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психодиагностика [Текст] / А. А.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Бодалёва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 В.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Столина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. – СПб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Изд-во «Речь», 2002. – 440 стр.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Личко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, А. Е.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типы нарушителей поведения у подростков. Патологические нарушения поведения у подростков [Текст] / А.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С.Личко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. – Л., 1973, - 216 с.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Мадорский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Л. Р.,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, А. З.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Глазами подростков [Текст]: кн. для учителя / Л. Р.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Мадорского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З.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М.: Просвещение, 1991. – 95 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Немов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, Р. С.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Психология. [Текст]: учеб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студентов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учеб. заведений. В 2 кн. Кн. 2. Психология образования / Р. С.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Немова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Просвещение: ВЛАДОС, - 1994. – 496 с.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 Психологические тесты [Текст] /Под ред. А. А. Карелина: В 2т. 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. Изд. Центр ВЛАДОС, 2002. – т.1. – 312 с.: ил.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Психолоигчксие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тесты [Текст] / Под ред. А. А.Карелина: В 2т. – М.: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. Изд. Центр ВЛАДОС, 2002. – т.2. – 248 с.: ил.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9. Руководство практического психолога: Психологические программы развития личности в подростковом и старшем школьном возрасте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ред. И.В. Дубровиной. – 4-е изд., стереотип. – М.: Издательский центр «Академия», 2000. – 128 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Семенюк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, Л. М.</w:t>
      </w:r>
    </w:p>
    <w:p w:rsidR="006D7D4A" w:rsidRPr="00CB4C8E" w:rsidRDefault="006D7D4A" w:rsidP="006D7D4A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Психологические особенности агрессивного поведения подростков и условия его коррекции [Текст]: учебное пособие / Л. </w:t>
      </w:r>
      <w:proofErr w:type="spell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М.Семенюк</w:t>
      </w:r>
      <w:proofErr w:type="spell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2-е изд. – М.: Московский психолого-социальный институт: Флинта, 2003. – 96 </w:t>
      </w:r>
      <w:proofErr w:type="gramStart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B4C8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66C8" w:rsidRPr="00CB4C8E" w:rsidRDefault="00EF66C8" w:rsidP="00E21119">
      <w:pPr>
        <w:rPr>
          <w:sz w:val="28"/>
          <w:szCs w:val="28"/>
        </w:rPr>
      </w:pPr>
    </w:p>
    <w:sectPr w:rsidR="00EF66C8" w:rsidRPr="00CB4C8E" w:rsidSect="00CB4C8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D14"/>
    <w:multiLevelType w:val="multilevel"/>
    <w:tmpl w:val="AFEE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E296F"/>
    <w:multiLevelType w:val="multilevel"/>
    <w:tmpl w:val="6D94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1621B"/>
    <w:multiLevelType w:val="multilevel"/>
    <w:tmpl w:val="EC58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D7F8C"/>
    <w:multiLevelType w:val="multilevel"/>
    <w:tmpl w:val="EC16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CB6182"/>
    <w:multiLevelType w:val="multilevel"/>
    <w:tmpl w:val="EC56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E2755"/>
    <w:multiLevelType w:val="multilevel"/>
    <w:tmpl w:val="5526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05457"/>
    <w:multiLevelType w:val="multilevel"/>
    <w:tmpl w:val="A566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52A42"/>
    <w:multiLevelType w:val="multilevel"/>
    <w:tmpl w:val="BF24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494F86"/>
    <w:multiLevelType w:val="multilevel"/>
    <w:tmpl w:val="FAF0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95C0C"/>
    <w:multiLevelType w:val="multilevel"/>
    <w:tmpl w:val="DF32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14953"/>
    <w:multiLevelType w:val="multilevel"/>
    <w:tmpl w:val="8EA2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0B44F4"/>
    <w:multiLevelType w:val="multilevel"/>
    <w:tmpl w:val="F7CE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503B21"/>
    <w:multiLevelType w:val="multilevel"/>
    <w:tmpl w:val="30B4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F4361"/>
    <w:multiLevelType w:val="multilevel"/>
    <w:tmpl w:val="B84C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2064BE"/>
    <w:multiLevelType w:val="multilevel"/>
    <w:tmpl w:val="210A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3A3C1E"/>
    <w:multiLevelType w:val="multilevel"/>
    <w:tmpl w:val="003A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C6779E"/>
    <w:multiLevelType w:val="multilevel"/>
    <w:tmpl w:val="6000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16"/>
  </w:num>
  <w:num w:numId="7">
    <w:abstractNumId w:val="8"/>
  </w:num>
  <w:num w:numId="8">
    <w:abstractNumId w:val="1"/>
  </w:num>
  <w:num w:numId="9">
    <w:abstractNumId w:val="15"/>
  </w:num>
  <w:num w:numId="10">
    <w:abstractNumId w:val="5"/>
  </w:num>
  <w:num w:numId="11">
    <w:abstractNumId w:val="14"/>
  </w:num>
  <w:num w:numId="12">
    <w:abstractNumId w:val="9"/>
  </w:num>
  <w:num w:numId="13">
    <w:abstractNumId w:val="7"/>
  </w:num>
  <w:num w:numId="14">
    <w:abstractNumId w:val="2"/>
  </w:num>
  <w:num w:numId="15">
    <w:abstractNumId w:val="4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3347"/>
    <w:rsid w:val="00007B67"/>
    <w:rsid w:val="001436D7"/>
    <w:rsid w:val="00203463"/>
    <w:rsid w:val="004816A3"/>
    <w:rsid w:val="00664904"/>
    <w:rsid w:val="006D7D4A"/>
    <w:rsid w:val="0084256F"/>
    <w:rsid w:val="008458B4"/>
    <w:rsid w:val="00884E58"/>
    <w:rsid w:val="008947F7"/>
    <w:rsid w:val="008D668A"/>
    <w:rsid w:val="00B82536"/>
    <w:rsid w:val="00B87023"/>
    <w:rsid w:val="00C214E0"/>
    <w:rsid w:val="00CB4C8E"/>
    <w:rsid w:val="00D63288"/>
    <w:rsid w:val="00E21119"/>
    <w:rsid w:val="00EF66C8"/>
    <w:rsid w:val="00F8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8A"/>
  </w:style>
  <w:style w:type="paragraph" w:styleId="1">
    <w:name w:val="heading 1"/>
    <w:basedOn w:val="a"/>
    <w:link w:val="10"/>
    <w:uiPriority w:val="9"/>
    <w:qFormat/>
    <w:rsid w:val="00F83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833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33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3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833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33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st-title">
    <w:name w:val="post-title"/>
    <w:basedOn w:val="a0"/>
    <w:rsid w:val="00F83347"/>
  </w:style>
  <w:style w:type="character" w:customStyle="1" w:styleId="term-badge">
    <w:name w:val="term-badge"/>
    <w:basedOn w:val="a0"/>
    <w:rsid w:val="00F83347"/>
  </w:style>
  <w:style w:type="character" w:styleId="a3">
    <w:name w:val="Hyperlink"/>
    <w:basedOn w:val="a0"/>
    <w:uiPriority w:val="99"/>
    <w:semiHidden/>
    <w:unhideWhenUsed/>
    <w:rsid w:val="00F83347"/>
    <w:rPr>
      <w:color w:val="0000FF"/>
      <w:u w:val="single"/>
    </w:rPr>
  </w:style>
  <w:style w:type="character" w:customStyle="1" w:styleId="post-author-name">
    <w:name w:val="post-author-name"/>
    <w:basedOn w:val="a0"/>
    <w:rsid w:val="00F83347"/>
  </w:style>
  <w:style w:type="character" w:customStyle="1" w:styleId="time">
    <w:name w:val="time"/>
    <w:basedOn w:val="a0"/>
    <w:rsid w:val="00F83347"/>
  </w:style>
  <w:style w:type="paragraph" w:styleId="a4">
    <w:name w:val="Normal (Web)"/>
    <w:basedOn w:val="a"/>
    <w:uiPriority w:val="99"/>
    <w:unhideWhenUsed/>
    <w:rsid w:val="00F8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83347"/>
    <w:rPr>
      <w:b/>
      <w:bCs/>
    </w:rPr>
  </w:style>
  <w:style w:type="character" w:styleId="a6">
    <w:name w:val="Emphasis"/>
    <w:basedOn w:val="a0"/>
    <w:uiPriority w:val="20"/>
    <w:qFormat/>
    <w:rsid w:val="00F833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35966">
              <w:marLeft w:val="0"/>
              <w:marRight w:val="0"/>
              <w:marTop w:val="144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8889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Пк</cp:lastModifiedBy>
  <cp:revision>13</cp:revision>
  <dcterms:created xsi:type="dcterms:W3CDTF">2019-11-14T04:40:00Z</dcterms:created>
  <dcterms:modified xsi:type="dcterms:W3CDTF">2024-02-07T05:19:00Z</dcterms:modified>
</cp:coreProperties>
</file>