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235"/>
        <w:gridCol w:w="7512"/>
      </w:tblGrid>
      <w:tr w:rsidR="0035220B" w:rsidRPr="0035220B" w:rsidTr="0048774E">
        <w:tc>
          <w:tcPr>
            <w:tcW w:w="223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76"/>
            </w:tblGrid>
            <w:tr w:rsidR="0035220B" w:rsidRPr="0035220B" w:rsidTr="0048774E">
              <w:trPr>
                <w:trHeight w:val="109"/>
              </w:trPr>
              <w:tc>
                <w:tcPr>
                  <w:tcW w:w="0" w:type="auto"/>
                </w:tcPr>
                <w:p w:rsidR="0035220B" w:rsidRPr="0035220B" w:rsidRDefault="0035220B" w:rsidP="0035220B">
                  <w:pPr>
                    <w:autoSpaceDE w:val="0"/>
                    <w:autoSpaceDN w:val="0"/>
                    <w:adjustRightInd w:val="0"/>
                    <w:spacing w:after="0" w:line="240" w:lineRule="auto"/>
                    <w:ind w:hanging="108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35220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Название курса </w:t>
                  </w:r>
                </w:p>
              </w:tc>
            </w:tr>
          </w:tbl>
          <w:p w:rsidR="0035220B" w:rsidRPr="0035220B" w:rsidRDefault="0035220B" w:rsidP="003522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35220B" w:rsidRPr="004A4ED2" w:rsidRDefault="004A4ED2" w:rsidP="003522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E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Волшебство соленого теста </w:t>
            </w:r>
          </w:p>
        </w:tc>
      </w:tr>
      <w:tr w:rsidR="0035220B" w:rsidRPr="0035220B" w:rsidTr="0048774E">
        <w:tc>
          <w:tcPr>
            <w:tcW w:w="2235" w:type="dxa"/>
          </w:tcPr>
          <w:p w:rsidR="0035220B" w:rsidRPr="0035220B" w:rsidRDefault="0035220B" w:rsidP="003522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20B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512" w:type="dxa"/>
          </w:tcPr>
          <w:p w:rsidR="0035220B" w:rsidRPr="0035220B" w:rsidRDefault="004A4ED2" w:rsidP="003522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</w:tr>
      <w:tr w:rsidR="0035220B" w:rsidRPr="0035220B" w:rsidTr="0048774E">
        <w:tc>
          <w:tcPr>
            <w:tcW w:w="2235" w:type="dxa"/>
          </w:tcPr>
          <w:p w:rsidR="0035220B" w:rsidRPr="0035220B" w:rsidRDefault="0035220B" w:rsidP="003522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20B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512" w:type="dxa"/>
          </w:tcPr>
          <w:p w:rsidR="0035220B" w:rsidRPr="0035220B" w:rsidRDefault="004A4ED2" w:rsidP="003522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170 ч. год</w:t>
            </w:r>
          </w:p>
        </w:tc>
      </w:tr>
      <w:tr w:rsidR="0035220B" w:rsidRPr="0035220B" w:rsidTr="0048774E">
        <w:tc>
          <w:tcPr>
            <w:tcW w:w="2235" w:type="dxa"/>
          </w:tcPr>
          <w:p w:rsidR="0035220B" w:rsidRPr="0035220B" w:rsidRDefault="0035220B" w:rsidP="003522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20B">
              <w:rPr>
                <w:rFonts w:ascii="Times New Roman" w:eastAsia="Calibri" w:hAnsi="Times New Roman" w:cs="Times New Roman"/>
                <w:sz w:val="24"/>
                <w:szCs w:val="24"/>
              </w:rPr>
              <w:t>Составитель</w:t>
            </w:r>
          </w:p>
        </w:tc>
        <w:tc>
          <w:tcPr>
            <w:tcW w:w="7512" w:type="dxa"/>
          </w:tcPr>
          <w:p w:rsidR="0035220B" w:rsidRPr="0035220B" w:rsidRDefault="004A4ED2" w:rsidP="003522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доп. образования</w:t>
            </w:r>
          </w:p>
        </w:tc>
      </w:tr>
      <w:tr w:rsidR="0035220B" w:rsidRPr="0035220B" w:rsidTr="0048774E">
        <w:tc>
          <w:tcPr>
            <w:tcW w:w="2235" w:type="dxa"/>
          </w:tcPr>
          <w:p w:rsidR="0035220B" w:rsidRPr="0035220B" w:rsidRDefault="0035220B" w:rsidP="003522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20B">
              <w:rPr>
                <w:rFonts w:ascii="Times New Roman" w:eastAsia="Calibri" w:hAnsi="Times New Roman" w:cs="Times New Roman"/>
                <w:sz w:val="24"/>
                <w:szCs w:val="24"/>
              </w:rPr>
              <w:t>Цель курса</w:t>
            </w:r>
          </w:p>
        </w:tc>
        <w:tc>
          <w:tcPr>
            <w:tcW w:w="7512" w:type="dxa"/>
          </w:tcPr>
          <w:p w:rsidR="004A4ED2" w:rsidRPr="004A4ED2" w:rsidRDefault="004A4ED2" w:rsidP="004A4ED2">
            <w:pPr>
              <w:widowControl w:val="0"/>
              <w:overflowPunct w:val="0"/>
              <w:autoSpaceDE w:val="0"/>
              <w:autoSpaceDN w:val="0"/>
              <w:adjustRightInd w:val="0"/>
              <w:ind w:left="20" w:right="2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Цель </w:t>
            </w:r>
            <w:r w:rsidRPr="004A4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данной программы</w:t>
            </w:r>
            <w:r w:rsidRPr="004A4E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A4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4A4E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A4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лепке из соленого теста,</w:t>
            </w:r>
            <w:r w:rsidRPr="004A4E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A4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развить художественные</w:t>
            </w:r>
            <w:r w:rsidRPr="004A4E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A4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способности, абстрактное мышление и воображение.</w:t>
            </w:r>
          </w:p>
          <w:p w:rsidR="004A4ED2" w:rsidRPr="004A4ED2" w:rsidRDefault="004A4ED2" w:rsidP="004A4ED2">
            <w:pPr>
              <w:widowControl w:val="0"/>
              <w:tabs>
                <w:tab w:val="left" w:pos="9355"/>
              </w:tabs>
              <w:overflowPunct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4E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Задачи:</w:t>
            </w:r>
          </w:p>
          <w:p w:rsidR="004A4ED2" w:rsidRPr="004A4ED2" w:rsidRDefault="004A4ED2" w:rsidP="004A4E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E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образовательные:</w:t>
            </w:r>
          </w:p>
          <w:p w:rsidR="004A4ED2" w:rsidRPr="004A4ED2" w:rsidRDefault="004A4ED2" w:rsidP="004A4ED2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со способами деятельности – лепка игрушки, барельеф, скульптура;</w:t>
            </w:r>
          </w:p>
          <w:p w:rsidR="004A4ED2" w:rsidRPr="004A4ED2" w:rsidRDefault="004A4ED2" w:rsidP="004A4ED2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основами, умениями работы из целого куска, из отдельных частей создание образов;</w:t>
            </w:r>
          </w:p>
          <w:p w:rsidR="004A4ED2" w:rsidRPr="004A4ED2" w:rsidRDefault="004A4ED2" w:rsidP="004A4ED2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способности к творческому раскрытию, самостоятельности, саморазвитию;</w:t>
            </w:r>
          </w:p>
          <w:p w:rsidR="004A4ED2" w:rsidRPr="004A4ED2" w:rsidRDefault="004A4ED2" w:rsidP="004A4ED2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обогащение знаний детей через изучение декоративно-прикладного искусства – лепки из теста и пластилина;</w:t>
            </w:r>
          </w:p>
          <w:p w:rsidR="004A4ED2" w:rsidRPr="004A4ED2" w:rsidRDefault="004A4ED2" w:rsidP="004A4ED2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умениями применять в дальнейшей жизни полученные знания.</w:t>
            </w:r>
          </w:p>
          <w:p w:rsidR="004A4ED2" w:rsidRPr="004A4ED2" w:rsidRDefault="004A4ED2" w:rsidP="004A4E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E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развивающие:</w:t>
            </w:r>
          </w:p>
          <w:p w:rsidR="004A4ED2" w:rsidRPr="004A4ED2" w:rsidRDefault="004A4ED2" w:rsidP="004A4ED2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навыков и умений в мастерстве детей в результате своих работ;</w:t>
            </w:r>
          </w:p>
          <w:p w:rsidR="004A4ED2" w:rsidRPr="004A4ED2" w:rsidRDefault="004A4ED2" w:rsidP="004A4ED2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способности к самостоятельному поиску методов и приемов, способов выполнения;</w:t>
            </w:r>
          </w:p>
          <w:p w:rsidR="004A4ED2" w:rsidRPr="004A4ED2" w:rsidRDefault="004A4ED2" w:rsidP="004A4ED2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опыта и творческой деятельности в создании новых форм, образцов, поиске новых решений в создании композиций;</w:t>
            </w:r>
          </w:p>
          <w:p w:rsidR="004A4ED2" w:rsidRPr="004A4ED2" w:rsidRDefault="004A4ED2" w:rsidP="004A4ED2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способности к личному самоопределению и самореализации в дальнейшей жизни.</w:t>
            </w:r>
          </w:p>
          <w:p w:rsidR="004A4ED2" w:rsidRPr="004A4ED2" w:rsidRDefault="004A4ED2" w:rsidP="004A4E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E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воспитательные:</w:t>
            </w:r>
          </w:p>
          <w:p w:rsidR="004A4ED2" w:rsidRPr="004A4ED2" w:rsidRDefault="004A4ED2" w:rsidP="004A4ED2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ответственности при выполнении работ, подготовке к выставкам;</w:t>
            </w:r>
          </w:p>
          <w:p w:rsidR="004A4ED2" w:rsidRPr="004A4ED2" w:rsidRDefault="004A4ED2" w:rsidP="004A4ED2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правил техники безопасности</w:t>
            </w:r>
          </w:p>
          <w:p w:rsidR="004A4ED2" w:rsidRPr="004A4ED2" w:rsidRDefault="004A4ED2" w:rsidP="004A4ED2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необходимости качественного выполнения образа;</w:t>
            </w:r>
          </w:p>
          <w:p w:rsidR="004A4ED2" w:rsidRPr="004A4ED2" w:rsidRDefault="004A4ED2" w:rsidP="004A4ED2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конструктивное взаимодействие с эстетическим воспитанием, речевым развитием, мелкой моторики, глазомера;</w:t>
            </w:r>
          </w:p>
          <w:p w:rsidR="004A4ED2" w:rsidRPr="004A4ED2" w:rsidRDefault="004A4ED2" w:rsidP="004A4ED2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готовности самостоятельно выполнять все виды игрушек, требуемых по программе.</w:t>
            </w:r>
          </w:p>
          <w:p w:rsidR="004A4ED2" w:rsidRPr="004A4ED2" w:rsidRDefault="004A4ED2" w:rsidP="004A4E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E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4A4ED2" w:rsidRPr="004A4ED2" w:rsidRDefault="004A4ED2" w:rsidP="004A4ED2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в группах, учитывая мнение партнера;</w:t>
            </w:r>
          </w:p>
          <w:p w:rsidR="004A4ED2" w:rsidRPr="004A4ED2" w:rsidRDefault="004A4ED2" w:rsidP="004A4ED2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аргументировать собственные мнения;</w:t>
            </w:r>
          </w:p>
          <w:p w:rsidR="004A4ED2" w:rsidRPr="004A4ED2" w:rsidRDefault="004A4ED2" w:rsidP="004A4ED2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задавать вопросы, необходимые для организации работы в группах</w:t>
            </w:r>
          </w:p>
          <w:p w:rsidR="004A4ED2" w:rsidRPr="004A4ED2" w:rsidRDefault="004A4ED2" w:rsidP="004A4E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результате изучения программы обучающиеся</w:t>
            </w:r>
          </w:p>
          <w:p w:rsidR="004A4ED2" w:rsidRPr="004A4ED2" w:rsidRDefault="004A4ED2" w:rsidP="004A4E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будут знать:</w:t>
            </w:r>
          </w:p>
          <w:p w:rsidR="004A4ED2" w:rsidRPr="004A4ED2" w:rsidRDefault="004A4ED2" w:rsidP="004A4ED2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техники безопасности при работе с солёным тестом, пластмассовыми ножами;</w:t>
            </w:r>
          </w:p>
          <w:p w:rsidR="004A4ED2" w:rsidRPr="004A4ED2" w:rsidRDefault="004A4ED2" w:rsidP="004A4ED2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работы с красками, кистями, клеем;</w:t>
            </w:r>
          </w:p>
          <w:p w:rsidR="004A4ED2" w:rsidRPr="004A4ED2" w:rsidRDefault="004A4ED2" w:rsidP="004A4E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будут уметь:</w:t>
            </w:r>
          </w:p>
          <w:p w:rsidR="004A4ED2" w:rsidRPr="004A4ED2" w:rsidRDefault="004A4ED2" w:rsidP="004A4ED2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делить тесто на части разными способами;</w:t>
            </w:r>
          </w:p>
          <w:p w:rsidR="004A4ED2" w:rsidRPr="004A4ED2" w:rsidRDefault="004A4ED2" w:rsidP="004A4ED2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базовые формы (шар, лепёшка, яйцо, колбаска, жгутик);</w:t>
            </w:r>
          </w:p>
          <w:p w:rsidR="004A4ED2" w:rsidRPr="004A4ED2" w:rsidRDefault="004A4ED2" w:rsidP="004A4ED2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соединять детали;</w:t>
            </w:r>
          </w:p>
          <w:p w:rsidR="004A4ED2" w:rsidRPr="004A4ED2" w:rsidRDefault="004A4ED2" w:rsidP="004A4ED2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аккуратно вырезать детали из теста по шаблонам.</w:t>
            </w:r>
          </w:p>
          <w:p w:rsidR="0035220B" w:rsidRPr="004A4ED2" w:rsidRDefault="0035220B" w:rsidP="003522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220B" w:rsidRPr="0035220B" w:rsidTr="0048774E">
        <w:tc>
          <w:tcPr>
            <w:tcW w:w="2235" w:type="dxa"/>
          </w:tcPr>
          <w:p w:rsidR="0035220B" w:rsidRPr="0035220B" w:rsidRDefault="0035220B" w:rsidP="003522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20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Структура курса</w:t>
            </w:r>
          </w:p>
        </w:tc>
        <w:tc>
          <w:tcPr>
            <w:tcW w:w="7512" w:type="dxa"/>
          </w:tcPr>
          <w:p w:rsidR="004A4ED2" w:rsidRPr="004A4ED2" w:rsidRDefault="004A4ED2" w:rsidP="004A4E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ED2">
              <w:rPr>
                <w:rFonts w:ascii="Times New Roman" w:hAnsi="Times New Roman" w:cs="Times New Roman"/>
                <w:sz w:val="24"/>
                <w:szCs w:val="24"/>
              </w:rPr>
              <w:t>Первый год обучения</w:t>
            </w:r>
            <w:r w:rsidRPr="004A4ED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A4ED2" w:rsidRPr="004A4ED2" w:rsidRDefault="004A4ED2" w:rsidP="004A4E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E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Вводное занятие. Знакомств с </w:t>
            </w:r>
            <w:proofErr w:type="gramStart"/>
            <w:r w:rsidRPr="004A4ED2">
              <w:rPr>
                <w:rFonts w:ascii="Times New Roman" w:eastAsia="Calibri" w:hAnsi="Times New Roman" w:cs="Times New Roman"/>
                <w:sz w:val="24"/>
                <w:szCs w:val="24"/>
              </w:rPr>
              <w:t>правилами  ТБ</w:t>
            </w:r>
            <w:proofErr w:type="gramEnd"/>
            <w:r w:rsidRPr="004A4ED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A4ED2" w:rsidRPr="004A4ED2" w:rsidRDefault="004A4ED2" w:rsidP="004A4E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ED2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инструментами и приспособлениями для лепки. Знакомство с лепкой из солёного теста.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1ч.</w:t>
            </w:r>
          </w:p>
          <w:p w:rsidR="004A4ED2" w:rsidRPr="004A4ED2" w:rsidRDefault="004A4ED2" w:rsidP="004A4E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ED2">
              <w:rPr>
                <w:rFonts w:ascii="Times New Roman" w:eastAsia="Calibri" w:hAnsi="Times New Roman" w:cs="Times New Roman"/>
                <w:sz w:val="24"/>
                <w:szCs w:val="24"/>
              </w:rPr>
              <w:t>Способы</w:t>
            </w:r>
            <w:r w:rsidRPr="004A4ED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создания</w:t>
            </w:r>
            <w:r w:rsidRPr="004A4ED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простых деталей.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9ч.</w:t>
            </w:r>
          </w:p>
          <w:p w:rsidR="004A4ED2" w:rsidRPr="004A4ED2" w:rsidRDefault="004A4ED2" w:rsidP="004A4E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ED2">
              <w:rPr>
                <w:rFonts w:ascii="Times New Roman" w:eastAsia="Calibri" w:hAnsi="Times New Roman" w:cs="Times New Roman"/>
                <w:sz w:val="24"/>
                <w:szCs w:val="24"/>
              </w:rPr>
              <w:t>Фигурки и игрушки.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15ч.</w:t>
            </w:r>
          </w:p>
          <w:p w:rsidR="004A4ED2" w:rsidRPr="004A4ED2" w:rsidRDefault="004A4ED2" w:rsidP="004A4E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ED2">
              <w:rPr>
                <w:rFonts w:ascii="Times New Roman" w:eastAsia="Calibri" w:hAnsi="Times New Roman" w:cs="Times New Roman"/>
                <w:sz w:val="24"/>
                <w:szCs w:val="24"/>
              </w:rPr>
              <w:t>Лепка по замыслу.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4ч.</w:t>
            </w:r>
          </w:p>
          <w:p w:rsidR="004A4ED2" w:rsidRPr="004A4ED2" w:rsidRDefault="004A4ED2" w:rsidP="004A4E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ED2">
              <w:rPr>
                <w:rFonts w:ascii="Times New Roman" w:eastAsia="Calibri" w:hAnsi="Times New Roman" w:cs="Times New Roman"/>
                <w:sz w:val="24"/>
                <w:szCs w:val="24"/>
              </w:rPr>
              <w:t>Виртуальная экскурсия в музей.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1ч.</w:t>
            </w:r>
          </w:p>
          <w:p w:rsidR="004A4ED2" w:rsidRPr="004A4ED2" w:rsidRDefault="004A4ED2" w:rsidP="004A4E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ED2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изделий к выставке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1ч.</w:t>
            </w:r>
          </w:p>
          <w:p w:rsidR="0035220B" w:rsidRDefault="004A4ED2" w:rsidP="004A4E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ED2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и проведение выставки.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3ч.</w:t>
            </w:r>
          </w:p>
          <w:p w:rsidR="00B22E97" w:rsidRDefault="00B22E97" w:rsidP="004A4E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4ED2" w:rsidRDefault="004A4ED2" w:rsidP="004A4E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Второй год обучения:</w:t>
            </w:r>
          </w:p>
          <w:p w:rsidR="004A4ED2" w:rsidRPr="004A4ED2" w:rsidRDefault="004A4ED2" w:rsidP="004A4E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E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Вводное занятие. </w:t>
            </w:r>
            <w:proofErr w:type="gramStart"/>
            <w:r w:rsidRPr="004A4ED2">
              <w:rPr>
                <w:rFonts w:ascii="Times New Roman" w:eastAsia="Calibri" w:hAnsi="Times New Roman" w:cs="Times New Roman"/>
                <w:sz w:val="24"/>
                <w:szCs w:val="24"/>
              </w:rPr>
              <w:t>Правила  ТБ</w:t>
            </w:r>
            <w:proofErr w:type="gramEnd"/>
            <w:r w:rsidRPr="004A4ED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22E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A4ED2">
              <w:rPr>
                <w:rFonts w:ascii="Times New Roman" w:eastAsia="Calibri" w:hAnsi="Times New Roman" w:cs="Times New Roman"/>
                <w:sz w:val="24"/>
                <w:szCs w:val="24"/>
              </w:rPr>
              <w:t>Секреты лепки из солёного теста.</w:t>
            </w:r>
            <w:r w:rsidR="00B22E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6ч.</w:t>
            </w:r>
            <w:r w:rsidRPr="004A4ED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4A4ED2" w:rsidRPr="004A4ED2" w:rsidRDefault="004A4ED2" w:rsidP="004A4E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ED2">
              <w:rPr>
                <w:rFonts w:ascii="Times New Roman" w:eastAsia="Calibri" w:hAnsi="Times New Roman" w:cs="Times New Roman"/>
                <w:sz w:val="24"/>
                <w:szCs w:val="24"/>
              </w:rPr>
              <w:t>Человечки и животные.</w:t>
            </w:r>
            <w:r w:rsidR="00B22E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10ч.</w:t>
            </w:r>
          </w:p>
          <w:p w:rsidR="004A4ED2" w:rsidRPr="004A4ED2" w:rsidRDefault="004A4ED2" w:rsidP="004A4E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ED2">
              <w:rPr>
                <w:rFonts w:ascii="Times New Roman" w:eastAsia="Calibri" w:hAnsi="Times New Roman" w:cs="Times New Roman"/>
                <w:sz w:val="24"/>
                <w:szCs w:val="24"/>
              </w:rPr>
              <w:t>Растения и животные.</w:t>
            </w:r>
            <w:r w:rsidR="00B22E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14ч.</w:t>
            </w:r>
          </w:p>
          <w:p w:rsidR="004A4ED2" w:rsidRPr="004A4ED2" w:rsidRDefault="004A4ED2" w:rsidP="004A4E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E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Виртуальная экскурсия в музей.  </w:t>
            </w:r>
            <w:r w:rsidR="00B22E97">
              <w:rPr>
                <w:rFonts w:ascii="Times New Roman" w:eastAsia="Calibri" w:hAnsi="Times New Roman" w:cs="Times New Roman"/>
                <w:sz w:val="24"/>
                <w:szCs w:val="24"/>
              </w:rPr>
              <w:t>1ч.</w:t>
            </w:r>
          </w:p>
          <w:p w:rsidR="004A4ED2" w:rsidRDefault="004A4ED2" w:rsidP="004A4E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ED2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и проведение выставки.</w:t>
            </w:r>
            <w:r w:rsidR="00B22E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3ч.</w:t>
            </w:r>
          </w:p>
          <w:p w:rsidR="00B22E97" w:rsidRDefault="00B22E97" w:rsidP="004A4E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2E97" w:rsidRDefault="00B22E97" w:rsidP="004A4E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Третий год обучения:</w:t>
            </w:r>
          </w:p>
          <w:p w:rsidR="00B22E97" w:rsidRPr="00B22E97" w:rsidRDefault="00B22E97" w:rsidP="00B22E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E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Вводное занятие. </w:t>
            </w:r>
            <w:proofErr w:type="gramStart"/>
            <w:r w:rsidRPr="00B22E97">
              <w:rPr>
                <w:rFonts w:ascii="Times New Roman" w:eastAsia="Calibri" w:hAnsi="Times New Roman" w:cs="Times New Roman"/>
                <w:sz w:val="24"/>
                <w:szCs w:val="24"/>
              </w:rPr>
              <w:t>Правила  ТБ</w:t>
            </w:r>
            <w:proofErr w:type="gramEnd"/>
            <w:r w:rsidRPr="00B22E9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22E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декоративно-прикладным искусством.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11ч.</w:t>
            </w:r>
          </w:p>
          <w:p w:rsidR="00B22E97" w:rsidRPr="00B22E97" w:rsidRDefault="00B22E97" w:rsidP="00B22E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E97">
              <w:rPr>
                <w:rFonts w:ascii="Times New Roman" w:eastAsia="Calibri" w:hAnsi="Times New Roman" w:cs="Times New Roman"/>
                <w:sz w:val="24"/>
                <w:szCs w:val="24"/>
              </w:rPr>
              <w:t>Техника изготовления сказочных героев.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6ч.</w:t>
            </w:r>
          </w:p>
          <w:p w:rsidR="00B22E97" w:rsidRPr="00B22E97" w:rsidRDefault="00B22E97" w:rsidP="00B22E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E97">
              <w:rPr>
                <w:rFonts w:ascii="Times New Roman" w:eastAsia="Calibri" w:hAnsi="Times New Roman" w:cs="Times New Roman"/>
                <w:sz w:val="24"/>
                <w:szCs w:val="24"/>
              </w:rPr>
              <w:t>Сочетание разных материалов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7ч.</w:t>
            </w:r>
          </w:p>
          <w:p w:rsidR="00B22E97" w:rsidRPr="00B22E97" w:rsidRDefault="00B22E97" w:rsidP="00B22E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E97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объёмных картин.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6ч.</w:t>
            </w:r>
          </w:p>
          <w:p w:rsidR="00B22E97" w:rsidRPr="00B22E97" w:rsidRDefault="00B22E97" w:rsidP="00B22E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E97">
              <w:rPr>
                <w:rFonts w:ascii="Times New Roman" w:eastAsia="Calibri" w:hAnsi="Times New Roman" w:cs="Times New Roman"/>
                <w:sz w:val="24"/>
                <w:szCs w:val="24"/>
              </w:rPr>
              <w:t>Виртуальная экскурсия в музей.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1ч.</w:t>
            </w:r>
            <w:r w:rsidRPr="00B22E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B22E97" w:rsidRDefault="00B22E97" w:rsidP="00B22E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E97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и проведение выставки.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3ч.</w:t>
            </w:r>
          </w:p>
          <w:p w:rsidR="00B22E97" w:rsidRDefault="00B22E97" w:rsidP="00B22E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2E97" w:rsidRDefault="00B22E97" w:rsidP="00B22E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Четвертый год обучения:</w:t>
            </w:r>
          </w:p>
          <w:p w:rsidR="00B22E97" w:rsidRPr="00B22E97" w:rsidRDefault="00B22E97" w:rsidP="00B22E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E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Вводное занятие. </w:t>
            </w:r>
            <w:proofErr w:type="gramStart"/>
            <w:r w:rsidRPr="00B22E97">
              <w:rPr>
                <w:rFonts w:ascii="Times New Roman" w:eastAsia="Calibri" w:hAnsi="Times New Roman" w:cs="Times New Roman"/>
                <w:sz w:val="24"/>
                <w:szCs w:val="24"/>
              </w:rPr>
              <w:t>Правила  ТБ</w:t>
            </w:r>
            <w:proofErr w:type="gramEnd"/>
            <w:r w:rsidRPr="00B22E9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22E97" w:rsidRPr="00B22E97" w:rsidRDefault="00B22E97" w:rsidP="00B22E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E97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новыми формами декоративно-прикладного искусства России.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27ч.</w:t>
            </w:r>
          </w:p>
          <w:p w:rsidR="00B22E97" w:rsidRPr="00B22E97" w:rsidRDefault="00B22E97" w:rsidP="00B22E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E97">
              <w:rPr>
                <w:rFonts w:ascii="Times New Roman" w:eastAsia="Calibri" w:hAnsi="Times New Roman" w:cs="Times New Roman"/>
                <w:sz w:val="24"/>
                <w:szCs w:val="24"/>
              </w:rPr>
              <w:t>Предметы для украшения интерьера.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6ч.</w:t>
            </w:r>
          </w:p>
          <w:p w:rsidR="00B22E97" w:rsidRPr="0035220B" w:rsidRDefault="00B22E97" w:rsidP="00B22E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E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Участие в конкурсах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1ч.</w:t>
            </w:r>
          </w:p>
        </w:tc>
      </w:tr>
    </w:tbl>
    <w:p w:rsidR="00E5190E" w:rsidRDefault="00E5190E">
      <w:bookmarkStart w:id="0" w:name="_GoBack"/>
      <w:bookmarkEnd w:id="0"/>
    </w:p>
    <w:sectPr w:rsidR="00E51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4C92"/>
    <w:multiLevelType w:val="multilevel"/>
    <w:tmpl w:val="79309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9B5AF4"/>
    <w:multiLevelType w:val="multilevel"/>
    <w:tmpl w:val="18E8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11472B"/>
    <w:multiLevelType w:val="multilevel"/>
    <w:tmpl w:val="1CDA4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1470B1"/>
    <w:multiLevelType w:val="multilevel"/>
    <w:tmpl w:val="2AC2B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874CBA"/>
    <w:multiLevelType w:val="multilevel"/>
    <w:tmpl w:val="87FC6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B40032"/>
    <w:multiLevelType w:val="multilevel"/>
    <w:tmpl w:val="5A3C1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0BF"/>
    <w:rsid w:val="0035220B"/>
    <w:rsid w:val="004A4ED2"/>
    <w:rsid w:val="00B22E97"/>
    <w:rsid w:val="00E470BF"/>
    <w:rsid w:val="00E5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8E1B1"/>
  <w15:chartTrackingRefBased/>
  <w15:docId w15:val="{223FBF17-32B5-4993-A8FE-2E68B5091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2021-07-30T05:10:00Z</dcterms:created>
  <dcterms:modified xsi:type="dcterms:W3CDTF">2021-07-30T05:27:00Z</dcterms:modified>
</cp:coreProperties>
</file>