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BA" w:rsidRPr="00B073BA" w:rsidRDefault="00EA2333" w:rsidP="00B073BA">
      <w:pPr>
        <w:jc w:val="center"/>
        <w:rPr>
          <w:b/>
        </w:rPr>
      </w:pPr>
      <w:r>
        <w:rPr>
          <w:b/>
        </w:rPr>
        <w:t>Т</w:t>
      </w:r>
      <w:r w:rsidR="00B073BA">
        <w:rPr>
          <w:b/>
        </w:rPr>
        <w:t>ематическое планирование  к разделу</w:t>
      </w:r>
    </w:p>
    <w:p w:rsidR="00B073BA" w:rsidRPr="00B073BA" w:rsidRDefault="00B073BA" w:rsidP="00B073BA">
      <w:pPr>
        <w:jc w:val="center"/>
        <w:rPr>
          <w:b/>
        </w:rPr>
      </w:pPr>
      <w:r w:rsidRPr="00B073BA">
        <w:rPr>
          <w:b/>
        </w:rPr>
        <w:t>«Учимся думать, рассуждать, фантазировать»</w:t>
      </w:r>
    </w:p>
    <w:p w:rsidR="00B073BA" w:rsidRPr="00B073BA" w:rsidRDefault="00B073BA" w:rsidP="00B073BA">
      <w:pPr>
        <w:jc w:val="center"/>
        <w:rPr>
          <w:b/>
        </w:rPr>
      </w:pPr>
      <w:r>
        <w:rPr>
          <w:b/>
        </w:rPr>
        <w:t xml:space="preserve"> 60</w:t>
      </w:r>
      <w:r w:rsidRPr="00B073BA">
        <w:rPr>
          <w:b/>
        </w:rPr>
        <w:t xml:space="preserve"> часов  (2 раза в неделю) </w:t>
      </w:r>
    </w:p>
    <w:p w:rsidR="00B073BA" w:rsidRDefault="00B073BA" w:rsidP="00B073BA">
      <w:pPr>
        <w:jc w:val="center"/>
        <w:rPr>
          <w:rFonts w:ascii="Georgia" w:hAnsi="Georgia"/>
          <w:b/>
          <w:i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146"/>
        <w:gridCol w:w="1777"/>
        <w:gridCol w:w="7"/>
      </w:tblGrid>
      <w:tr w:rsidR="00B073BA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center"/>
              <w:rPr>
                <w:b/>
              </w:rPr>
            </w:pPr>
            <w:r w:rsidRPr="00EA2333">
              <w:rPr>
                <w:b/>
              </w:rPr>
              <w:t xml:space="preserve">№ </w:t>
            </w:r>
            <w:proofErr w:type="spellStart"/>
            <w:proofErr w:type="gramStart"/>
            <w:r w:rsidRPr="00EA2333">
              <w:rPr>
                <w:b/>
              </w:rPr>
              <w:t>п</w:t>
            </w:r>
            <w:proofErr w:type="spellEnd"/>
            <w:proofErr w:type="gramEnd"/>
            <w:r w:rsidRPr="00EA2333">
              <w:rPr>
                <w:b/>
              </w:rPr>
              <w:t>/</w:t>
            </w:r>
            <w:proofErr w:type="spellStart"/>
            <w:r w:rsidRPr="00EA2333">
              <w:rPr>
                <w:b/>
              </w:rPr>
              <w:t>п</w:t>
            </w:r>
            <w:proofErr w:type="spellEnd"/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B073BA">
            <w:pPr>
              <w:jc w:val="center"/>
              <w:rPr>
                <w:b/>
              </w:rPr>
            </w:pPr>
            <w:r w:rsidRPr="00EA2333">
              <w:rPr>
                <w:b/>
              </w:rPr>
              <w:t>Тема   занятия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B073BA">
            <w:pPr>
              <w:rPr>
                <w:b/>
              </w:rPr>
            </w:pPr>
            <w:r w:rsidRPr="00EA2333">
              <w:rPr>
                <w:b/>
              </w:rPr>
              <w:t>Количество часов</w:t>
            </w:r>
          </w:p>
        </w:tc>
      </w:tr>
      <w:tr w:rsidR="00B073BA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both"/>
            </w:pPr>
            <w:r w:rsidRPr="00EA2333">
              <w:t xml:space="preserve">Выделение признаков, по которым построена серия. Развитие пространственного восприятия.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226764">
            <w:pPr>
              <w:jc w:val="center"/>
            </w:pPr>
            <w:r w:rsidRPr="00EA2333">
              <w:t>1</w:t>
            </w:r>
          </w:p>
        </w:tc>
      </w:tr>
      <w:tr w:rsidR="00B073BA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both"/>
            </w:pPr>
            <w:r w:rsidRPr="00EA2333">
              <w:t xml:space="preserve"> </w:t>
            </w:r>
            <w:proofErr w:type="spellStart"/>
            <w:r w:rsidRPr="00EA2333">
              <w:t>Дорисовывание</w:t>
            </w:r>
            <w:proofErr w:type="spellEnd"/>
            <w:r w:rsidRPr="00EA2333">
              <w:t xml:space="preserve">  ряда в таблице путем выделения признаков.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226764">
            <w:pPr>
              <w:jc w:val="center"/>
            </w:pPr>
            <w:r w:rsidRPr="00EA2333">
              <w:t>1</w:t>
            </w:r>
          </w:p>
        </w:tc>
      </w:tr>
      <w:tr w:rsidR="00B073BA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both"/>
            </w:pPr>
            <w:r w:rsidRPr="00EA2333">
              <w:t xml:space="preserve">Формирование  навыков определения последовательности объектов.                     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226764">
            <w:pPr>
              <w:jc w:val="center"/>
            </w:pPr>
            <w:r w:rsidRPr="00EA2333">
              <w:t>1</w:t>
            </w:r>
          </w:p>
        </w:tc>
      </w:tr>
      <w:tr w:rsidR="00B073BA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both"/>
            </w:pPr>
            <w:r w:rsidRPr="00EA2333">
              <w:t>Нахождение недостающих частей в ряду.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226764">
            <w:pPr>
              <w:jc w:val="center"/>
            </w:pPr>
            <w:r w:rsidRPr="00EA2333">
              <w:t>1</w:t>
            </w:r>
          </w:p>
        </w:tc>
      </w:tr>
      <w:tr w:rsidR="00B073BA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both"/>
            </w:pPr>
            <w:r w:rsidRPr="00EA2333">
              <w:t>Развитие умения анализировать, выделять объекты в зрительно зашумленных условиях.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226764">
            <w:pPr>
              <w:jc w:val="center"/>
            </w:pPr>
            <w:r w:rsidRPr="00EA2333">
              <w:t>1</w:t>
            </w:r>
          </w:p>
        </w:tc>
      </w:tr>
      <w:tr w:rsidR="00B073BA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both"/>
            </w:pPr>
            <w:r w:rsidRPr="00EA2333">
              <w:t>Развитие умения раскрашивать серии узоров по образцу одной части.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226764">
            <w:pPr>
              <w:jc w:val="center"/>
            </w:pPr>
            <w:r w:rsidRPr="00EA2333">
              <w:t>1</w:t>
            </w:r>
          </w:p>
        </w:tc>
      </w:tr>
      <w:tr w:rsidR="00B073BA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both"/>
            </w:pPr>
            <w:r w:rsidRPr="00EA2333">
              <w:t>Воспроизведение серии по заданному порядку.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226764">
            <w:pPr>
              <w:jc w:val="center"/>
            </w:pPr>
            <w:r w:rsidRPr="00EA2333">
              <w:t>1</w:t>
            </w:r>
          </w:p>
        </w:tc>
      </w:tr>
      <w:tr w:rsidR="00B073BA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both"/>
            </w:pPr>
            <w:r w:rsidRPr="00EA2333">
              <w:t>Развитие пространственной ориентировки.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226764">
            <w:pPr>
              <w:jc w:val="center"/>
            </w:pPr>
            <w:r w:rsidRPr="00EA2333">
              <w:t>1</w:t>
            </w:r>
          </w:p>
        </w:tc>
      </w:tr>
      <w:tr w:rsidR="00B073BA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both"/>
            </w:pPr>
            <w:r w:rsidRPr="00EA2333">
              <w:t>Развитие произвольности действий при выполнении цепочек действий.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226764">
            <w:pPr>
              <w:jc w:val="center"/>
            </w:pPr>
            <w:r w:rsidRPr="00EA2333">
              <w:t>1</w:t>
            </w:r>
          </w:p>
        </w:tc>
      </w:tr>
      <w:tr w:rsidR="00B073BA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both"/>
            </w:pPr>
            <w:r w:rsidRPr="00EA2333">
              <w:t>Формирование умения анализировать объекты по признакам.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226764">
            <w:pPr>
              <w:jc w:val="center"/>
            </w:pPr>
            <w:r w:rsidRPr="00EA2333">
              <w:t>1</w:t>
            </w:r>
          </w:p>
        </w:tc>
      </w:tr>
      <w:tr w:rsidR="00B073BA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both"/>
            </w:pPr>
            <w:r w:rsidRPr="00EA2333">
              <w:t>Формирование умения выделять серию предметов из ряда.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226764">
            <w:pPr>
              <w:jc w:val="center"/>
            </w:pPr>
            <w:r w:rsidRPr="00EA2333">
              <w:t>1</w:t>
            </w:r>
          </w:p>
        </w:tc>
      </w:tr>
      <w:tr w:rsidR="00B073BA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both"/>
            </w:pPr>
            <w:r w:rsidRPr="00EA2333">
              <w:t>Формирование навыков воспроизведения серии по заданному признаку.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226764">
            <w:pPr>
              <w:jc w:val="center"/>
            </w:pPr>
            <w:r w:rsidRPr="00EA2333">
              <w:t>1</w:t>
            </w:r>
          </w:p>
        </w:tc>
      </w:tr>
      <w:tr w:rsidR="00B073BA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r w:rsidRPr="00EA2333">
              <w:t>Закрепление навыков  воспроизведения серии по заданному признаку.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226764">
            <w:pPr>
              <w:jc w:val="center"/>
            </w:pPr>
            <w:r w:rsidRPr="00EA2333">
              <w:t>1</w:t>
            </w:r>
          </w:p>
        </w:tc>
      </w:tr>
      <w:tr w:rsidR="00B073BA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both"/>
            </w:pPr>
            <w:r w:rsidRPr="00EA2333">
              <w:t>Развитие пространственной ориентировки, произвольности действий.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226764">
            <w:pPr>
              <w:jc w:val="center"/>
            </w:pPr>
            <w:r w:rsidRPr="00EA2333">
              <w:t>1</w:t>
            </w:r>
          </w:p>
        </w:tc>
      </w:tr>
      <w:tr w:rsidR="00B073BA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both"/>
            </w:pPr>
            <w:r w:rsidRPr="00EA2333">
              <w:t>Формирование умения анализировать объекты сравнения по признакам.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226764">
            <w:pPr>
              <w:jc w:val="center"/>
            </w:pPr>
            <w:r w:rsidRPr="00EA2333">
              <w:t>1</w:t>
            </w:r>
          </w:p>
        </w:tc>
      </w:tr>
      <w:tr w:rsidR="00B073BA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both"/>
            </w:pPr>
            <w:r w:rsidRPr="00EA2333">
              <w:t>Развитие умения воспроизводить серии по образцу; выделять группы предметов из ряда.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226764">
            <w:pPr>
              <w:jc w:val="center"/>
            </w:pPr>
            <w:r w:rsidRPr="00EA2333">
              <w:t>1</w:t>
            </w:r>
          </w:p>
        </w:tc>
      </w:tr>
      <w:tr w:rsidR="00B073BA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both"/>
            </w:pPr>
            <w:r w:rsidRPr="00EA2333">
              <w:t>Закрепление умений выделять фигуру из фона, воспроизводить серию по заданному признаку.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226764">
            <w:pPr>
              <w:jc w:val="center"/>
            </w:pPr>
            <w:r w:rsidRPr="00EA2333">
              <w:t>1</w:t>
            </w:r>
          </w:p>
        </w:tc>
      </w:tr>
      <w:tr w:rsidR="00B073BA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both"/>
            </w:pPr>
            <w:r w:rsidRPr="00EA2333">
              <w:t>Развитие умения выстраивать ряд из группы предметов.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226764">
            <w:pPr>
              <w:jc w:val="center"/>
            </w:pPr>
            <w:r w:rsidRPr="00EA2333">
              <w:t>1</w:t>
            </w:r>
          </w:p>
        </w:tc>
      </w:tr>
      <w:tr w:rsidR="00B073BA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both"/>
            </w:pPr>
            <w:r w:rsidRPr="00EA2333">
              <w:t>Развитие умения выстраивать ряд из группы предметов; выделять фигуру из фона, воспроизводить серию по заданному признаку.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226764">
            <w:pPr>
              <w:jc w:val="center"/>
            </w:pPr>
            <w:r w:rsidRPr="00EA2333">
              <w:t>1</w:t>
            </w:r>
          </w:p>
        </w:tc>
      </w:tr>
      <w:tr w:rsidR="00B073BA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both"/>
            </w:pPr>
            <w:r w:rsidRPr="00EA2333">
              <w:t>Закрепление умения выделять группы предметов из ряда.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226764">
            <w:pPr>
              <w:jc w:val="center"/>
            </w:pPr>
            <w:r w:rsidRPr="00EA2333">
              <w:t>1</w:t>
            </w:r>
          </w:p>
        </w:tc>
      </w:tr>
      <w:tr w:rsidR="00B073BA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both"/>
            </w:pPr>
            <w:r w:rsidRPr="00EA2333">
              <w:t>Формирование умения выстраивать ряд из группы предметов.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226764">
            <w:pPr>
              <w:jc w:val="center"/>
            </w:pPr>
            <w:r w:rsidRPr="00EA2333">
              <w:t>1</w:t>
            </w:r>
          </w:p>
        </w:tc>
      </w:tr>
      <w:tr w:rsidR="00B073BA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both"/>
            </w:pPr>
            <w:r w:rsidRPr="00EA2333">
              <w:t>Развитие пространственной ориентировки, произвольности действий при выполнении цепочек действий.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226764">
            <w:pPr>
              <w:jc w:val="center"/>
            </w:pPr>
            <w:r w:rsidRPr="00EA2333">
              <w:t>1</w:t>
            </w:r>
          </w:p>
        </w:tc>
      </w:tr>
      <w:tr w:rsidR="00B073BA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both"/>
            </w:pPr>
            <w:r w:rsidRPr="00EA2333">
              <w:t>Выделение группы предметов из ряда.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226764">
            <w:pPr>
              <w:jc w:val="center"/>
            </w:pPr>
            <w:r w:rsidRPr="00EA2333">
              <w:t>1</w:t>
            </w:r>
          </w:p>
        </w:tc>
      </w:tr>
      <w:tr w:rsidR="00B073BA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both"/>
            </w:pPr>
            <w:r w:rsidRPr="00EA2333">
              <w:t>Закрепление умения выстраивать ряд из группы предметов.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226764">
            <w:pPr>
              <w:jc w:val="center"/>
            </w:pPr>
            <w:r w:rsidRPr="00EA2333">
              <w:t>1</w:t>
            </w:r>
          </w:p>
        </w:tc>
      </w:tr>
      <w:tr w:rsidR="00B073BA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both"/>
            </w:pPr>
            <w:r w:rsidRPr="00EA2333">
              <w:t>Определение общего признака предмета. Закрепление навыков выделять фигуру из фона.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226764">
            <w:pPr>
              <w:jc w:val="center"/>
            </w:pPr>
            <w:r w:rsidRPr="00EA2333">
              <w:t>1</w:t>
            </w:r>
          </w:p>
        </w:tc>
      </w:tr>
      <w:tr w:rsidR="00B073BA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both"/>
            </w:pPr>
            <w:r w:rsidRPr="00EA2333">
              <w:t>Выделение общего  признака у всех нарисованных объектов. Формирование классификации, деление объектов на два противоположных класса.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226764">
            <w:pPr>
              <w:jc w:val="center"/>
            </w:pPr>
            <w:r w:rsidRPr="00EA2333">
              <w:t>1</w:t>
            </w:r>
          </w:p>
        </w:tc>
      </w:tr>
      <w:tr w:rsidR="00B073BA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both"/>
            </w:pPr>
            <w:r w:rsidRPr="00EA2333">
              <w:t>Развитие умения определять объект по его существенным или наглядным признакам.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226764">
            <w:pPr>
              <w:jc w:val="center"/>
            </w:pPr>
            <w:r w:rsidRPr="00EA2333">
              <w:t>1</w:t>
            </w:r>
          </w:p>
        </w:tc>
      </w:tr>
      <w:tr w:rsidR="00B073BA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both"/>
            </w:pPr>
            <w:r w:rsidRPr="00EA2333">
              <w:t>Классификация  предметов по двум признакам.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226764">
            <w:pPr>
              <w:jc w:val="center"/>
            </w:pPr>
            <w:r w:rsidRPr="00EA2333">
              <w:t>1</w:t>
            </w:r>
          </w:p>
        </w:tc>
      </w:tr>
      <w:tr w:rsidR="00B073BA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both"/>
            </w:pPr>
            <w:r w:rsidRPr="00EA2333">
              <w:t xml:space="preserve"> Выделение общих признаков объектов, употребление обобщенных названий тематических групп.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226764">
            <w:pPr>
              <w:jc w:val="center"/>
            </w:pPr>
            <w:r w:rsidRPr="00EA2333">
              <w:t>1</w:t>
            </w:r>
          </w:p>
        </w:tc>
      </w:tr>
      <w:tr w:rsidR="00B073BA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both"/>
            </w:pPr>
            <w:r w:rsidRPr="00EA2333">
              <w:t xml:space="preserve"> Выделение признаков объектов для классификации.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226764">
            <w:pPr>
              <w:jc w:val="center"/>
            </w:pPr>
            <w:r w:rsidRPr="00EA2333">
              <w:t>1</w:t>
            </w:r>
          </w:p>
        </w:tc>
      </w:tr>
      <w:tr w:rsidR="00B073BA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both"/>
            </w:pPr>
            <w:r w:rsidRPr="00EA2333">
              <w:t xml:space="preserve">Развитие умения выделять признаки объектов как основания для </w:t>
            </w:r>
            <w:r w:rsidRPr="00EA2333">
              <w:lastRenderedPageBreak/>
              <w:t>классификации.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Pr="00EA2333" w:rsidRDefault="00226764">
            <w:pPr>
              <w:jc w:val="center"/>
            </w:pPr>
            <w:r w:rsidRPr="00EA2333">
              <w:lastRenderedPageBreak/>
              <w:t>1</w:t>
            </w:r>
          </w:p>
        </w:tc>
      </w:tr>
      <w:tr w:rsidR="00226764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both"/>
            </w:pPr>
            <w:r w:rsidRPr="00EA2333">
              <w:t>Закрепление умения классифицировать предметы по двум и более признакам.</w:t>
            </w:r>
          </w:p>
        </w:tc>
        <w:tc>
          <w:tcPr>
            <w:tcW w:w="17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6764" w:rsidRPr="00EA2333" w:rsidRDefault="00226764" w:rsidP="00226764">
            <w:pPr>
              <w:spacing w:after="200" w:line="276" w:lineRule="auto"/>
              <w:jc w:val="center"/>
              <w:rPr>
                <w:rFonts w:eastAsia="Calibri"/>
              </w:rPr>
            </w:pPr>
            <w:r w:rsidRPr="00EA2333">
              <w:rPr>
                <w:rFonts w:eastAsia="Calibri"/>
              </w:rPr>
              <w:t>1</w:t>
            </w:r>
          </w:p>
        </w:tc>
      </w:tr>
      <w:tr w:rsidR="00226764" w:rsidRPr="00EA2333" w:rsidTr="002267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A" w:rsidRPr="00EA2333" w:rsidRDefault="00B073BA">
            <w:pPr>
              <w:jc w:val="both"/>
            </w:pPr>
            <w:r w:rsidRPr="00EA2333">
              <w:t>Развитие умения угадывать объект по его существенным или наглядным признакам.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226764" w:rsidRPr="00EA2333" w:rsidRDefault="00226764" w:rsidP="00226764">
            <w:pPr>
              <w:spacing w:after="200" w:line="276" w:lineRule="auto"/>
              <w:jc w:val="center"/>
              <w:rPr>
                <w:rFonts w:eastAsia="Calibri"/>
              </w:rPr>
            </w:pPr>
            <w:r w:rsidRPr="00EA2333">
              <w:rPr>
                <w:rFonts w:eastAsia="Calibri"/>
              </w:rPr>
              <w:t>1</w:t>
            </w:r>
          </w:p>
        </w:tc>
      </w:tr>
      <w:tr w:rsidR="00226764" w:rsidRPr="00EA2333" w:rsidTr="00226764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>
            <w:pPr>
              <w:jc w:val="both"/>
            </w:pPr>
            <w:r w:rsidRPr="00EA2333">
              <w:t>Выделение оснований для определения классов и проведение классификации.</w:t>
            </w:r>
          </w:p>
        </w:tc>
        <w:tc>
          <w:tcPr>
            <w:tcW w:w="1777" w:type="dxa"/>
            <w:shd w:val="clear" w:color="auto" w:fill="auto"/>
          </w:tcPr>
          <w:p w:rsidR="00226764" w:rsidRPr="00EA2333" w:rsidRDefault="00226764" w:rsidP="00226764">
            <w:pPr>
              <w:spacing w:after="200" w:line="276" w:lineRule="auto"/>
              <w:jc w:val="center"/>
              <w:rPr>
                <w:rFonts w:eastAsia="Calibri"/>
              </w:rPr>
            </w:pPr>
            <w:r w:rsidRPr="00EA2333">
              <w:rPr>
                <w:rFonts w:eastAsia="Calibri"/>
              </w:rPr>
              <w:t>1</w:t>
            </w:r>
          </w:p>
        </w:tc>
      </w:tr>
      <w:tr w:rsidR="00226764" w:rsidRPr="00EA2333" w:rsidTr="00226764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>
            <w:pPr>
              <w:jc w:val="both"/>
            </w:pPr>
            <w:r w:rsidRPr="00EA2333">
              <w:t>Закрепление умения классифицировать предметы по двум и более признакам.</w:t>
            </w:r>
          </w:p>
        </w:tc>
        <w:tc>
          <w:tcPr>
            <w:tcW w:w="1777" w:type="dxa"/>
            <w:shd w:val="clear" w:color="auto" w:fill="auto"/>
          </w:tcPr>
          <w:p w:rsidR="00226764" w:rsidRPr="00EA2333" w:rsidRDefault="00226764" w:rsidP="00226764">
            <w:pPr>
              <w:spacing w:after="200" w:line="276" w:lineRule="auto"/>
              <w:jc w:val="center"/>
              <w:rPr>
                <w:rFonts w:eastAsia="Calibri"/>
              </w:rPr>
            </w:pPr>
            <w:r w:rsidRPr="00EA2333">
              <w:rPr>
                <w:rFonts w:eastAsia="Calibri"/>
              </w:rPr>
              <w:t>1</w:t>
            </w:r>
          </w:p>
        </w:tc>
      </w:tr>
      <w:tr w:rsidR="00226764" w:rsidRPr="00EA2333" w:rsidTr="00226764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>
            <w:pPr>
              <w:jc w:val="both"/>
            </w:pPr>
            <w:r w:rsidRPr="00EA2333">
              <w:t>Выделение основания для определения классов и проведение классификации.</w:t>
            </w:r>
          </w:p>
        </w:tc>
        <w:tc>
          <w:tcPr>
            <w:tcW w:w="1777" w:type="dxa"/>
            <w:shd w:val="clear" w:color="auto" w:fill="auto"/>
          </w:tcPr>
          <w:p w:rsidR="00226764" w:rsidRPr="00EA2333" w:rsidRDefault="00226764" w:rsidP="00226764">
            <w:pPr>
              <w:spacing w:after="200" w:line="276" w:lineRule="auto"/>
              <w:jc w:val="center"/>
              <w:rPr>
                <w:rFonts w:eastAsia="Calibri"/>
              </w:rPr>
            </w:pPr>
            <w:r w:rsidRPr="00EA2333">
              <w:rPr>
                <w:rFonts w:eastAsia="Calibri"/>
              </w:rPr>
              <w:t>1</w:t>
            </w:r>
          </w:p>
        </w:tc>
      </w:tr>
      <w:tr w:rsidR="00226764" w:rsidRPr="00EA2333" w:rsidTr="00226764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>
            <w:pPr>
              <w:jc w:val="both"/>
            </w:pPr>
            <w:r w:rsidRPr="00EA2333">
              <w:t>Формирование навыков деления объектов на два противоположных класса (круги - не круги, треугольники – не треугольники).</w:t>
            </w:r>
          </w:p>
        </w:tc>
        <w:tc>
          <w:tcPr>
            <w:tcW w:w="1777" w:type="dxa"/>
            <w:shd w:val="clear" w:color="auto" w:fill="auto"/>
          </w:tcPr>
          <w:p w:rsidR="00226764" w:rsidRPr="00EA2333" w:rsidRDefault="00226764" w:rsidP="00226764">
            <w:pPr>
              <w:spacing w:after="200" w:line="276" w:lineRule="auto"/>
              <w:jc w:val="center"/>
              <w:rPr>
                <w:rFonts w:eastAsia="Calibri"/>
              </w:rPr>
            </w:pPr>
            <w:r w:rsidRPr="00EA2333">
              <w:rPr>
                <w:rFonts w:eastAsia="Calibri"/>
              </w:rPr>
              <w:t>1</w:t>
            </w:r>
          </w:p>
        </w:tc>
      </w:tr>
      <w:tr w:rsidR="00226764" w:rsidRPr="00EA2333" w:rsidTr="00226764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>
            <w:pPr>
              <w:jc w:val="both"/>
            </w:pPr>
            <w:r w:rsidRPr="00EA2333">
              <w:t>Развитие творческого подхода, инициативности и произвольности в формировании нестереотипного мышления.</w:t>
            </w:r>
          </w:p>
        </w:tc>
        <w:tc>
          <w:tcPr>
            <w:tcW w:w="1777" w:type="dxa"/>
            <w:shd w:val="clear" w:color="auto" w:fill="auto"/>
          </w:tcPr>
          <w:p w:rsidR="00226764" w:rsidRPr="00EA2333" w:rsidRDefault="00226764" w:rsidP="00226764">
            <w:pPr>
              <w:spacing w:after="200" w:line="276" w:lineRule="auto"/>
              <w:jc w:val="center"/>
              <w:rPr>
                <w:rFonts w:eastAsia="Calibri"/>
              </w:rPr>
            </w:pPr>
            <w:r w:rsidRPr="00EA2333">
              <w:rPr>
                <w:rFonts w:eastAsia="Calibri"/>
              </w:rPr>
              <w:t>1</w:t>
            </w:r>
          </w:p>
        </w:tc>
      </w:tr>
      <w:tr w:rsidR="00226764" w:rsidRPr="00EA2333" w:rsidTr="00226764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>
            <w:pPr>
              <w:jc w:val="both"/>
            </w:pPr>
            <w:r w:rsidRPr="00EA2333">
              <w:t>Развитие при классификации по двум и более признакам, переход от одних сре</w:t>
            </w:r>
            <w:proofErr w:type="gramStart"/>
            <w:r w:rsidRPr="00EA2333">
              <w:t>дств пр</w:t>
            </w:r>
            <w:proofErr w:type="gramEnd"/>
            <w:r w:rsidRPr="00EA2333">
              <w:t>едставления к другим.</w:t>
            </w:r>
          </w:p>
        </w:tc>
        <w:tc>
          <w:tcPr>
            <w:tcW w:w="1777" w:type="dxa"/>
            <w:shd w:val="clear" w:color="auto" w:fill="auto"/>
          </w:tcPr>
          <w:p w:rsidR="00226764" w:rsidRPr="00EA2333" w:rsidRDefault="00226764" w:rsidP="00226764">
            <w:pPr>
              <w:spacing w:after="200" w:line="276" w:lineRule="auto"/>
              <w:jc w:val="center"/>
              <w:rPr>
                <w:rFonts w:eastAsia="Calibri"/>
              </w:rPr>
            </w:pPr>
            <w:r w:rsidRPr="00EA2333">
              <w:rPr>
                <w:rFonts w:eastAsia="Calibri"/>
              </w:rPr>
              <w:t>1</w:t>
            </w:r>
          </w:p>
        </w:tc>
      </w:tr>
      <w:tr w:rsidR="00226764" w:rsidRPr="00EA2333" w:rsidTr="00226764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>
            <w:pPr>
              <w:jc w:val="both"/>
            </w:pPr>
            <w:r w:rsidRPr="00EA2333">
              <w:t>Развитие умения выделять основания для определения классов и проведения классификации.</w:t>
            </w:r>
          </w:p>
        </w:tc>
        <w:tc>
          <w:tcPr>
            <w:tcW w:w="1777" w:type="dxa"/>
            <w:shd w:val="clear" w:color="auto" w:fill="auto"/>
          </w:tcPr>
          <w:p w:rsidR="00226764" w:rsidRPr="00EA2333" w:rsidRDefault="00226764" w:rsidP="00226764">
            <w:pPr>
              <w:spacing w:after="200" w:line="276" w:lineRule="auto"/>
              <w:jc w:val="center"/>
              <w:rPr>
                <w:rFonts w:eastAsia="Calibri"/>
              </w:rPr>
            </w:pPr>
            <w:r w:rsidRPr="00EA2333">
              <w:rPr>
                <w:rFonts w:eastAsia="Calibri"/>
              </w:rPr>
              <w:t>1</w:t>
            </w:r>
          </w:p>
        </w:tc>
      </w:tr>
      <w:tr w:rsidR="00226764" w:rsidRPr="00EA2333" w:rsidTr="00226764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>
            <w:pPr>
              <w:jc w:val="both"/>
            </w:pPr>
            <w:r w:rsidRPr="00EA2333">
              <w:t>Формирование навыков определять объекты по их существенным или наглядным признакам.</w:t>
            </w:r>
          </w:p>
        </w:tc>
        <w:tc>
          <w:tcPr>
            <w:tcW w:w="1777" w:type="dxa"/>
            <w:shd w:val="clear" w:color="auto" w:fill="auto"/>
          </w:tcPr>
          <w:p w:rsidR="00226764" w:rsidRPr="00EA2333" w:rsidRDefault="00226764" w:rsidP="00226764">
            <w:pPr>
              <w:spacing w:after="200" w:line="276" w:lineRule="auto"/>
              <w:jc w:val="center"/>
              <w:rPr>
                <w:rFonts w:eastAsia="Calibri"/>
              </w:rPr>
            </w:pPr>
            <w:r w:rsidRPr="00EA2333">
              <w:rPr>
                <w:rFonts w:eastAsia="Calibri"/>
              </w:rPr>
              <w:t>1</w:t>
            </w:r>
          </w:p>
        </w:tc>
      </w:tr>
      <w:tr w:rsidR="00226764" w:rsidRPr="00EA2333" w:rsidTr="00226764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>
            <w:pPr>
              <w:jc w:val="both"/>
            </w:pPr>
            <w:r w:rsidRPr="00EA2333">
              <w:t>Закрепление умения выделять основания для определения классов и проведения классификации.</w:t>
            </w:r>
          </w:p>
        </w:tc>
        <w:tc>
          <w:tcPr>
            <w:tcW w:w="1777" w:type="dxa"/>
            <w:shd w:val="clear" w:color="auto" w:fill="auto"/>
          </w:tcPr>
          <w:p w:rsidR="00226764" w:rsidRPr="00EA2333" w:rsidRDefault="00226764" w:rsidP="00226764">
            <w:pPr>
              <w:spacing w:after="200" w:line="276" w:lineRule="auto"/>
              <w:jc w:val="center"/>
              <w:rPr>
                <w:rFonts w:eastAsia="Calibri"/>
              </w:rPr>
            </w:pPr>
            <w:r w:rsidRPr="00EA2333">
              <w:rPr>
                <w:rFonts w:eastAsia="Calibri"/>
              </w:rPr>
              <w:t>1</w:t>
            </w:r>
          </w:p>
        </w:tc>
      </w:tr>
      <w:tr w:rsidR="00226764" w:rsidRPr="00EA2333" w:rsidTr="00226764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>
            <w:pPr>
              <w:jc w:val="both"/>
            </w:pPr>
            <w:r w:rsidRPr="00EA2333">
              <w:t>Выделение общего признака у всех нарисованных объектов.</w:t>
            </w:r>
          </w:p>
        </w:tc>
        <w:tc>
          <w:tcPr>
            <w:tcW w:w="1777" w:type="dxa"/>
            <w:shd w:val="clear" w:color="auto" w:fill="auto"/>
          </w:tcPr>
          <w:p w:rsidR="00226764" w:rsidRPr="00EA2333" w:rsidRDefault="00226764" w:rsidP="00226764">
            <w:pPr>
              <w:spacing w:after="200" w:line="276" w:lineRule="auto"/>
              <w:jc w:val="center"/>
              <w:rPr>
                <w:rFonts w:eastAsia="Calibri"/>
              </w:rPr>
            </w:pPr>
            <w:r w:rsidRPr="00EA2333">
              <w:rPr>
                <w:rFonts w:eastAsia="Calibri"/>
              </w:rPr>
              <w:t>1</w:t>
            </w:r>
          </w:p>
        </w:tc>
      </w:tr>
      <w:tr w:rsidR="00226764" w:rsidRPr="00EA2333" w:rsidTr="00226764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>
            <w:r w:rsidRPr="00EA2333">
              <w:t>Развитие умения определять объект по его существенным или наглядным признакам.</w:t>
            </w:r>
          </w:p>
        </w:tc>
        <w:tc>
          <w:tcPr>
            <w:tcW w:w="1777" w:type="dxa"/>
            <w:shd w:val="clear" w:color="auto" w:fill="auto"/>
          </w:tcPr>
          <w:p w:rsidR="00226764" w:rsidRPr="00EA2333" w:rsidRDefault="00226764" w:rsidP="00226764">
            <w:pPr>
              <w:spacing w:after="200" w:line="276" w:lineRule="auto"/>
              <w:jc w:val="center"/>
              <w:rPr>
                <w:rFonts w:eastAsia="Calibri"/>
              </w:rPr>
            </w:pPr>
            <w:r w:rsidRPr="00EA2333">
              <w:rPr>
                <w:rFonts w:eastAsia="Calibri"/>
              </w:rPr>
              <w:t>1</w:t>
            </w:r>
          </w:p>
        </w:tc>
      </w:tr>
      <w:tr w:rsidR="00226764" w:rsidRPr="00EA2333" w:rsidTr="00226764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>
            <w:pPr>
              <w:jc w:val="both"/>
            </w:pPr>
            <w:r w:rsidRPr="00EA2333">
              <w:t>Формирование умения находить объект по его существенным признакам. Выделение общих признаков объектов.</w:t>
            </w:r>
          </w:p>
        </w:tc>
        <w:tc>
          <w:tcPr>
            <w:tcW w:w="1777" w:type="dxa"/>
            <w:shd w:val="clear" w:color="auto" w:fill="auto"/>
          </w:tcPr>
          <w:p w:rsidR="00226764" w:rsidRPr="00EA2333" w:rsidRDefault="00226764" w:rsidP="00226764">
            <w:pPr>
              <w:spacing w:after="200" w:line="276" w:lineRule="auto"/>
              <w:jc w:val="center"/>
              <w:rPr>
                <w:rFonts w:eastAsia="Calibri"/>
              </w:rPr>
            </w:pPr>
            <w:r w:rsidRPr="00EA2333">
              <w:rPr>
                <w:rFonts w:eastAsia="Calibri"/>
              </w:rPr>
              <w:t>1</w:t>
            </w:r>
          </w:p>
        </w:tc>
      </w:tr>
      <w:tr w:rsidR="00226764" w:rsidRPr="00EA2333" w:rsidTr="00EA2333">
        <w:trPr>
          <w:gridAfter w:val="1"/>
          <w:wAfter w:w="7" w:type="dxa"/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>
            <w:pPr>
              <w:jc w:val="both"/>
            </w:pPr>
            <w:r w:rsidRPr="00EA2333">
              <w:t>Выделение признаков объектов для классификации.</w:t>
            </w:r>
          </w:p>
        </w:tc>
        <w:tc>
          <w:tcPr>
            <w:tcW w:w="1777" w:type="dxa"/>
            <w:shd w:val="clear" w:color="auto" w:fill="auto"/>
          </w:tcPr>
          <w:p w:rsidR="00226764" w:rsidRPr="00EA2333" w:rsidRDefault="00226764" w:rsidP="00226764">
            <w:pPr>
              <w:spacing w:after="200" w:line="276" w:lineRule="auto"/>
              <w:jc w:val="center"/>
              <w:rPr>
                <w:rFonts w:eastAsia="Calibri"/>
              </w:rPr>
            </w:pPr>
            <w:r w:rsidRPr="00EA2333">
              <w:rPr>
                <w:rFonts w:eastAsia="Calibri"/>
              </w:rPr>
              <w:t>1</w:t>
            </w:r>
          </w:p>
        </w:tc>
      </w:tr>
      <w:tr w:rsidR="00226764" w:rsidRPr="00EA2333" w:rsidTr="00226764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>
            <w:pPr>
              <w:jc w:val="both"/>
            </w:pPr>
            <w:r w:rsidRPr="00EA2333">
              <w:t>Развитие умения выделять признаки объектов как основания для классификации.</w:t>
            </w:r>
          </w:p>
        </w:tc>
        <w:tc>
          <w:tcPr>
            <w:tcW w:w="1777" w:type="dxa"/>
            <w:shd w:val="clear" w:color="auto" w:fill="auto"/>
          </w:tcPr>
          <w:p w:rsidR="00226764" w:rsidRPr="00EA2333" w:rsidRDefault="00226764" w:rsidP="00226764">
            <w:pPr>
              <w:spacing w:after="200" w:line="276" w:lineRule="auto"/>
              <w:jc w:val="center"/>
              <w:rPr>
                <w:rFonts w:eastAsia="Calibri"/>
              </w:rPr>
            </w:pPr>
            <w:r w:rsidRPr="00EA2333">
              <w:rPr>
                <w:rFonts w:eastAsia="Calibri"/>
              </w:rPr>
              <w:t>1</w:t>
            </w:r>
          </w:p>
        </w:tc>
      </w:tr>
      <w:tr w:rsidR="00226764" w:rsidRPr="00EA2333" w:rsidTr="00226764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>
            <w:pPr>
              <w:jc w:val="both"/>
            </w:pPr>
            <w:r w:rsidRPr="00EA2333">
              <w:t xml:space="preserve">Развитие умения классифицировать предметы по двум и более признакам. </w:t>
            </w:r>
          </w:p>
        </w:tc>
        <w:tc>
          <w:tcPr>
            <w:tcW w:w="1777" w:type="dxa"/>
            <w:shd w:val="clear" w:color="auto" w:fill="auto"/>
          </w:tcPr>
          <w:p w:rsidR="00226764" w:rsidRPr="00EA2333" w:rsidRDefault="00226764" w:rsidP="00226764">
            <w:pPr>
              <w:spacing w:after="200" w:line="276" w:lineRule="auto"/>
              <w:jc w:val="center"/>
              <w:rPr>
                <w:rFonts w:eastAsia="Calibri"/>
              </w:rPr>
            </w:pPr>
            <w:r w:rsidRPr="00EA2333">
              <w:rPr>
                <w:rFonts w:eastAsia="Calibri"/>
              </w:rPr>
              <w:t>1</w:t>
            </w:r>
          </w:p>
        </w:tc>
      </w:tr>
      <w:tr w:rsidR="00226764" w:rsidRPr="00EA2333" w:rsidTr="00226764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>
            <w:pPr>
              <w:jc w:val="both"/>
            </w:pPr>
            <w:r w:rsidRPr="00EA2333">
              <w:t>Выделение основания для определения классов и проведения классификации.</w:t>
            </w:r>
          </w:p>
        </w:tc>
        <w:tc>
          <w:tcPr>
            <w:tcW w:w="1777" w:type="dxa"/>
            <w:shd w:val="clear" w:color="auto" w:fill="auto"/>
          </w:tcPr>
          <w:p w:rsidR="00226764" w:rsidRPr="00EA2333" w:rsidRDefault="00226764" w:rsidP="00226764">
            <w:pPr>
              <w:spacing w:after="200" w:line="276" w:lineRule="auto"/>
              <w:jc w:val="center"/>
              <w:rPr>
                <w:rFonts w:eastAsia="Calibri"/>
              </w:rPr>
            </w:pPr>
            <w:r w:rsidRPr="00EA2333">
              <w:rPr>
                <w:rFonts w:eastAsia="Calibri"/>
              </w:rPr>
              <w:t>1</w:t>
            </w:r>
          </w:p>
        </w:tc>
      </w:tr>
      <w:tr w:rsidR="00226764" w:rsidRPr="00EA2333" w:rsidTr="00226764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>
            <w:pPr>
              <w:jc w:val="both"/>
            </w:pPr>
            <w:r w:rsidRPr="00EA2333">
              <w:t>Закрепление умения классифицировать предметы по двум и более признаков.</w:t>
            </w:r>
          </w:p>
        </w:tc>
        <w:tc>
          <w:tcPr>
            <w:tcW w:w="1777" w:type="dxa"/>
            <w:shd w:val="clear" w:color="auto" w:fill="auto"/>
          </w:tcPr>
          <w:p w:rsidR="00226764" w:rsidRPr="00EA2333" w:rsidRDefault="00226764" w:rsidP="00226764">
            <w:pPr>
              <w:spacing w:after="200" w:line="276" w:lineRule="auto"/>
              <w:jc w:val="center"/>
              <w:rPr>
                <w:rFonts w:eastAsia="Calibri"/>
              </w:rPr>
            </w:pPr>
            <w:r w:rsidRPr="00EA2333">
              <w:rPr>
                <w:rFonts w:eastAsia="Calibri"/>
              </w:rPr>
              <w:t>1</w:t>
            </w:r>
          </w:p>
        </w:tc>
      </w:tr>
      <w:tr w:rsidR="00226764" w:rsidRPr="00EA2333" w:rsidTr="00226764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>
            <w:pPr>
              <w:jc w:val="both"/>
            </w:pPr>
            <w:r w:rsidRPr="00EA2333">
              <w:t>Закрепление умения классифицировать предметы по двум признакам.</w:t>
            </w:r>
          </w:p>
        </w:tc>
        <w:tc>
          <w:tcPr>
            <w:tcW w:w="1777" w:type="dxa"/>
            <w:shd w:val="clear" w:color="auto" w:fill="auto"/>
          </w:tcPr>
          <w:p w:rsidR="00226764" w:rsidRPr="00EA2333" w:rsidRDefault="00226764" w:rsidP="00226764">
            <w:pPr>
              <w:spacing w:after="200" w:line="276" w:lineRule="auto"/>
              <w:jc w:val="center"/>
              <w:rPr>
                <w:rFonts w:eastAsia="Calibri"/>
              </w:rPr>
            </w:pPr>
            <w:r w:rsidRPr="00EA2333">
              <w:rPr>
                <w:rFonts w:eastAsia="Calibri"/>
              </w:rPr>
              <w:t>1</w:t>
            </w:r>
          </w:p>
        </w:tc>
      </w:tr>
      <w:tr w:rsidR="00226764" w:rsidRPr="00EA2333" w:rsidTr="00226764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>
            <w:pPr>
              <w:jc w:val="both"/>
            </w:pPr>
            <w:r w:rsidRPr="00EA2333">
              <w:t>Знакомство с различными способами представления данных, существующих для классификации.</w:t>
            </w:r>
          </w:p>
        </w:tc>
        <w:tc>
          <w:tcPr>
            <w:tcW w:w="1777" w:type="dxa"/>
            <w:shd w:val="clear" w:color="auto" w:fill="auto"/>
          </w:tcPr>
          <w:p w:rsidR="00226764" w:rsidRPr="00EA2333" w:rsidRDefault="00226764" w:rsidP="00226764">
            <w:pPr>
              <w:spacing w:after="200" w:line="276" w:lineRule="auto"/>
              <w:jc w:val="center"/>
              <w:rPr>
                <w:rFonts w:eastAsia="Calibri"/>
              </w:rPr>
            </w:pPr>
            <w:r w:rsidRPr="00EA2333">
              <w:rPr>
                <w:rFonts w:eastAsia="Calibri"/>
              </w:rPr>
              <w:t>1</w:t>
            </w:r>
          </w:p>
        </w:tc>
      </w:tr>
      <w:tr w:rsidR="00226764" w:rsidRPr="00EA2333" w:rsidTr="00226764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>
            <w:pPr>
              <w:jc w:val="both"/>
            </w:pPr>
            <w:r w:rsidRPr="00EA2333">
              <w:t>Формирование навыков деления объектов на два противоположных класса (круги – не круги, треугольники – не треугольники).</w:t>
            </w:r>
          </w:p>
        </w:tc>
        <w:tc>
          <w:tcPr>
            <w:tcW w:w="1777" w:type="dxa"/>
            <w:shd w:val="clear" w:color="auto" w:fill="auto"/>
          </w:tcPr>
          <w:p w:rsidR="00226764" w:rsidRPr="00EA2333" w:rsidRDefault="00226764" w:rsidP="00226764">
            <w:pPr>
              <w:spacing w:after="200" w:line="276" w:lineRule="auto"/>
              <w:jc w:val="center"/>
              <w:rPr>
                <w:rFonts w:eastAsia="Calibri"/>
              </w:rPr>
            </w:pPr>
            <w:r w:rsidRPr="00EA2333">
              <w:rPr>
                <w:rFonts w:eastAsia="Calibri"/>
              </w:rPr>
              <w:t>1</w:t>
            </w:r>
          </w:p>
        </w:tc>
      </w:tr>
      <w:tr w:rsidR="00226764" w:rsidRPr="00EA2333" w:rsidTr="00226764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>
            <w:pPr>
              <w:jc w:val="both"/>
            </w:pPr>
            <w:r w:rsidRPr="00EA2333">
              <w:t>Формирование понятия о разных средствах представления классификации на одном материале.</w:t>
            </w:r>
          </w:p>
        </w:tc>
        <w:tc>
          <w:tcPr>
            <w:tcW w:w="1777" w:type="dxa"/>
            <w:shd w:val="clear" w:color="auto" w:fill="auto"/>
          </w:tcPr>
          <w:p w:rsidR="00226764" w:rsidRPr="00EA2333" w:rsidRDefault="00226764" w:rsidP="00226764">
            <w:pPr>
              <w:spacing w:after="200" w:line="276" w:lineRule="auto"/>
              <w:jc w:val="center"/>
              <w:rPr>
                <w:rFonts w:eastAsia="Calibri"/>
              </w:rPr>
            </w:pPr>
            <w:r w:rsidRPr="00EA2333">
              <w:rPr>
                <w:rFonts w:eastAsia="Calibri"/>
              </w:rPr>
              <w:t>1</w:t>
            </w:r>
          </w:p>
        </w:tc>
      </w:tr>
      <w:tr w:rsidR="00226764" w:rsidRPr="00EA2333" w:rsidTr="00226764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>
            <w:pPr>
              <w:jc w:val="both"/>
            </w:pPr>
            <w:r w:rsidRPr="00EA2333">
              <w:t>Закрепление умения классифицировать  предметы по двум и более признакам.</w:t>
            </w:r>
          </w:p>
        </w:tc>
        <w:tc>
          <w:tcPr>
            <w:tcW w:w="1777" w:type="dxa"/>
            <w:shd w:val="clear" w:color="auto" w:fill="auto"/>
          </w:tcPr>
          <w:p w:rsidR="00226764" w:rsidRPr="00EA2333" w:rsidRDefault="00226764" w:rsidP="00226764">
            <w:pPr>
              <w:spacing w:after="200" w:line="276" w:lineRule="auto"/>
              <w:jc w:val="center"/>
              <w:rPr>
                <w:rFonts w:eastAsia="Calibri"/>
              </w:rPr>
            </w:pPr>
            <w:r w:rsidRPr="00EA2333">
              <w:rPr>
                <w:rFonts w:eastAsia="Calibri"/>
              </w:rPr>
              <w:t>1</w:t>
            </w:r>
          </w:p>
        </w:tc>
      </w:tr>
      <w:tr w:rsidR="00226764" w:rsidRPr="00EA2333" w:rsidTr="00226764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>
            <w:pPr>
              <w:jc w:val="both"/>
            </w:pPr>
            <w:r w:rsidRPr="00EA2333">
              <w:t>Развитие при классификации предметов по двум и более признакам умения переходить от одних сре</w:t>
            </w:r>
            <w:proofErr w:type="gramStart"/>
            <w:r w:rsidRPr="00EA2333">
              <w:t>дств  пр</w:t>
            </w:r>
            <w:proofErr w:type="gramEnd"/>
            <w:r w:rsidRPr="00EA2333">
              <w:t>едставления к другим.</w:t>
            </w:r>
          </w:p>
        </w:tc>
        <w:tc>
          <w:tcPr>
            <w:tcW w:w="1777" w:type="dxa"/>
            <w:shd w:val="clear" w:color="auto" w:fill="auto"/>
          </w:tcPr>
          <w:p w:rsidR="00226764" w:rsidRPr="00EA2333" w:rsidRDefault="00226764" w:rsidP="00226764">
            <w:pPr>
              <w:spacing w:after="200" w:line="276" w:lineRule="auto"/>
              <w:jc w:val="center"/>
              <w:rPr>
                <w:rFonts w:eastAsia="Calibri"/>
              </w:rPr>
            </w:pPr>
            <w:r w:rsidRPr="00EA2333">
              <w:rPr>
                <w:rFonts w:eastAsia="Calibri"/>
              </w:rPr>
              <w:t>1</w:t>
            </w:r>
          </w:p>
        </w:tc>
      </w:tr>
      <w:tr w:rsidR="00226764" w:rsidRPr="00EA2333" w:rsidTr="00226764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>
            <w:pPr>
              <w:jc w:val="both"/>
            </w:pPr>
            <w:r w:rsidRPr="00EA2333">
              <w:t>Употребление обобщенных названий тематических групп.</w:t>
            </w:r>
          </w:p>
        </w:tc>
        <w:tc>
          <w:tcPr>
            <w:tcW w:w="1777" w:type="dxa"/>
            <w:shd w:val="clear" w:color="auto" w:fill="auto"/>
          </w:tcPr>
          <w:p w:rsidR="00226764" w:rsidRPr="00EA2333" w:rsidRDefault="00226764" w:rsidP="00226764">
            <w:pPr>
              <w:spacing w:after="200" w:line="276" w:lineRule="auto"/>
              <w:jc w:val="center"/>
              <w:rPr>
                <w:rFonts w:eastAsia="Calibri"/>
              </w:rPr>
            </w:pPr>
            <w:r w:rsidRPr="00EA2333">
              <w:rPr>
                <w:rFonts w:eastAsia="Calibri"/>
              </w:rPr>
              <w:t>1</w:t>
            </w:r>
          </w:p>
        </w:tc>
      </w:tr>
      <w:tr w:rsidR="00226764" w:rsidRPr="00EA2333" w:rsidTr="00226764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>
            <w:pPr>
              <w:jc w:val="both"/>
            </w:pPr>
            <w:r w:rsidRPr="00EA2333">
              <w:t>Развитие умения выделять основания для определения классов и проведения классификации.</w:t>
            </w:r>
          </w:p>
        </w:tc>
        <w:tc>
          <w:tcPr>
            <w:tcW w:w="1777" w:type="dxa"/>
            <w:shd w:val="clear" w:color="auto" w:fill="auto"/>
          </w:tcPr>
          <w:p w:rsidR="00226764" w:rsidRPr="00EA2333" w:rsidRDefault="00226764" w:rsidP="00226764">
            <w:pPr>
              <w:spacing w:after="200" w:line="276" w:lineRule="auto"/>
              <w:jc w:val="center"/>
              <w:rPr>
                <w:rFonts w:eastAsia="Calibri"/>
              </w:rPr>
            </w:pPr>
            <w:r w:rsidRPr="00EA2333">
              <w:rPr>
                <w:rFonts w:eastAsia="Calibri"/>
              </w:rPr>
              <w:t>1</w:t>
            </w:r>
          </w:p>
        </w:tc>
      </w:tr>
      <w:tr w:rsidR="00226764" w:rsidRPr="00EA2333" w:rsidTr="00226764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>
            <w:pPr>
              <w:jc w:val="both"/>
            </w:pPr>
            <w:r w:rsidRPr="00EA2333">
              <w:t>Формирование навыков определения объекта по его существенным или наглядным признакам.</w:t>
            </w:r>
          </w:p>
        </w:tc>
        <w:tc>
          <w:tcPr>
            <w:tcW w:w="1777" w:type="dxa"/>
            <w:shd w:val="clear" w:color="auto" w:fill="auto"/>
          </w:tcPr>
          <w:p w:rsidR="00226764" w:rsidRPr="00EA2333" w:rsidRDefault="00226764" w:rsidP="00226764">
            <w:pPr>
              <w:spacing w:after="200" w:line="276" w:lineRule="auto"/>
              <w:jc w:val="center"/>
              <w:rPr>
                <w:rFonts w:eastAsia="Calibri"/>
              </w:rPr>
            </w:pPr>
            <w:r w:rsidRPr="00EA2333">
              <w:rPr>
                <w:rFonts w:eastAsia="Calibri"/>
              </w:rPr>
              <w:t>1</w:t>
            </w:r>
          </w:p>
        </w:tc>
      </w:tr>
      <w:tr w:rsidR="00226764" w:rsidRPr="00EA2333" w:rsidTr="00226764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 w:rsidP="00B073B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4" w:rsidRPr="00EA2333" w:rsidRDefault="00226764">
            <w:pPr>
              <w:jc w:val="both"/>
            </w:pPr>
            <w:r w:rsidRPr="00EA2333">
              <w:t>Закрепление умения выделять основания для определения классов и проведения классификации.</w:t>
            </w:r>
          </w:p>
        </w:tc>
        <w:tc>
          <w:tcPr>
            <w:tcW w:w="1777" w:type="dxa"/>
            <w:shd w:val="clear" w:color="auto" w:fill="auto"/>
          </w:tcPr>
          <w:p w:rsidR="00226764" w:rsidRPr="00EA2333" w:rsidRDefault="00226764" w:rsidP="00226764">
            <w:pPr>
              <w:spacing w:after="200" w:line="276" w:lineRule="auto"/>
              <w:jc w:val="center"/>
              <w:rPr>
                <w:rFonts w:eastAsia="Calibri"/>
              </w:rPr>
            </w:pPr>
            <w:r w:rsidRPr="00EA2333">
              <w:rPr>
                <w:rFonts w:eastAsia="Calibri"/>
              </w:rPr>
              <w:t>1</w:t>
            </w:r>
          </w:p>
        </w:tc>
      </w:tr>
    </w:tbl>
    <w:p w:rsidR="00B073BA" w:rsidRPr="00EA2333" w:rsidRDefault="00B073BA" w:rsidP="00B073BA"/>
    <w:p w:rsidR="00EA2333" w:rsidRDefault="00EA2333" w:rsidP="00B073BA"/>
    <w:p w:rsidR="00EA2333" w:rsidRPr="00EA2333" w:rsidRDefault="00EA2333" w:rsidP="00EA2333">
      <w:pPr>
        <w:jc w:val="center"/>
        <w:rPr>
          <w:b/>
        </w:rPr>
      </w:pPr>
      <w:r w:rsidRPr="00EA2333">
        <w:rPr>
          <w:b/>
        </w:rPr>
        <w:t>Тематическое планирование к разделу « Познаем других людей и себя»</w:t>
      </w:r>
    </w:p>
    <w:p w:rsidR="00EA2333" w:rsidRPr="00EA2333" w:rsidRDefault="00EA2333" w:rsidP="00EA2333">
      <w:pPr>
        <w:jc w:val="center"/>
        <w:rPr>
          <w:b/>
        </w:rPr>
      </w:pPr>
      <w:r w:rsidRPr="00EA2333">
        <w:rPr>
          <w:b/>
        </w:rPr>
        <w:t>60 часов в год  (2 раза в неделю)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229"/>
        <w:gridCol w:w="1701"/>
      </w:tblGrid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jc w:val="center"/>
              <w:rPr>
                <w:b/>
              </w:rPr>
            </w:pPr>
            <w:r w:rsidRPr="00EA2333">
              <w:rPr>
                <w:b/>
              </w:rPr>
              <w:t xml:space="preserve">№ </w:t>
            </w:r>
            <w:proofErr w:type="spellStart"/>
            <w:proofErr w:type="gramStart"/>
            <w:r w:rsidRPr="00EA2333">
              <w:rPr>
                <w:b/>
              </w:rPr>
              <w:t>п</w:t>
            </w:r>
            <w:proofErr w:type="spellEnd"/>
            <w:proofErr w:type="gramEnd"/>
            <w:r w:rsidRPr="00EA2333">
              <w:rPr>
                <w:b/>
              </w:rPr>
              <w:t>/</w:t>
            </w:r>
            <w:proofErr w:type="spellStart"/>
            <w:r w:rsidRPr="00EA2333">
              <w:rPr>
                <w:b/>
              </w:rPr>
              <w:t>п</w:t>
            </w:r>
            <w:proofErr w:type="spellEnd"/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center"/>
              <w:rPr>
                <w:b/>
              </w:rPr>
            </w:pPr>
            <w:r w:rsidRPr="00EA2333">
              <w:rPr>
                <w:b/>
              </w:rPr>
              <w:t>Тема занятия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center"/>
              <w:rPr>
                <w:b/>
              </w:rPr>
            </w:pPr>
            <w:r w:rsidRPr="00EA2333">
              <w:rPr>
                <w:b/>
              </w:rPr>
              <w:t>Количество часов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Правила поведения в игровой комнате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Умение выражать свои мысли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rPr>
          <w:trHeight w:val="257"/>
        </w:trPr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Выходы из спорных ситуаций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rPr>
          <w:trHeight w:val="262"/>
        </w:trPr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Давай знакомиться.</w:t>
            </w:r>
            <w:r w:rsidRPr="00EA2333"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Как тебя зовут?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 xml:space="preserve">Я живу </w:t>
            </w:r>
            <w:proofErr w:type="gramStart"/>
            <w:r w:rsidRPr="00EA2333">
              <w:t>в</w:t>
            </w:r>
            <w:proofErr w:type="gramEnd"/>
            <w:r w:rsidRPr="00EA2333">
              <w:t>…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Автопортрет.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Мой пол человека. Мои родственники.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Расскажи о своей семье.</w:t>
            </w:r>
            <w:r>
              <w:t xml:space="preserve"> </w:t>
            </w:r>
            <w:r w:rsidRPr="00EA2333">
              <w:t>Кем я прихожусь своим родственникам?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Наша большая дружная семья.</w:t>
            </w:r>
            <w:r>
              <w:t xml:space="preserve"> </w:t>
            </w:r>
            <w:r w:rsidRPr="00EA2333">
              <w:t xml:space="preserve">Мое  генеалогическое древо. 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О фамилии и отчестве.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О моем папе.</w:t>
            </w:r>
            <w:r>
              <w:t xml:space="preserve"> </w:t>
            </w:r>
            <w:r w:rsidRPr="00EA2333">
              <w:t>О моей маме.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Старший член нашей семьи.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Мой прадедушк</w:t>
            </w:r>
            <w:proofErr w:type="gramStart"/>
            <w:r w:rsidRPr="00EA2333">
              <w:t>а-</w:t>
            </w:r>
            <w:proofErr w:type="gramEnd"/>
            <w:r w:rsidRPr="00EA2333">
              <w:t xml:space="preserve"> защитник Родины.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Сестренка и братишка.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Родной дом.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Мои друзья.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Мой друг.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Что такое дружба?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Семейные традиции.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Подарок другу.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Семейные традиции.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Как можно сделать веселым день рождения?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Угощение для гостей.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Карточка для гостя.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Поделка с друзьями.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Мои поступки.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Сила не право.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Мои друзь</w:t>
            </w:r>
            <w:proofErr w:type="gramStart"/>
            <w:r w:rsidRPr="00EA2333">
              <w:t>я-</w:t>
            </w:r>
            <w:proofErr w:type="gramEnd"/>
            <w:r w:rsidRPr="00EA2333">
              <w:t xml:space="preserve"> животные.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Пословицы о дружбе и друзьях.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Семейное хозяйство.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Домашние дела.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Как мы отдыхаем?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О «хороших» и «плохих» детях.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О моих обидах.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Когда я стану взрослым?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Что ты знаешь о своих руках?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Что ты знаешь о своих ногах?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r w:rsidRPr="00EA2333">
              <w:t>Что ты знаешь о своих глазах?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Ты умеешь думать?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Что нужно делать вечером перед сном?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Все ли люди думают одинаково?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Что такое школа?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Твоя дорога в школу.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Какие предметы нужны ученику в школе?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Научись беречь свое время.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Что такое режим дня?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Как подружиться с новыми знакомыми?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Нет друга – ищи, а найдешь – береги.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Кто щедрый, тот в дружбе первый, а кто жаден, тот в дружбе не ладен.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Добро не умрет, а зло пропадет.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Смелые глаза – молодцу краса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Терпение и труд все перетрут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proofErr w:type="gramStart"/>
            <w:r w:rsidRPr="00EA2333">
              <w:t>Завистливый</w:t>
            </w:r>
            <w:proofErr w:type="gramEnd"/>
            <w:r w:rsidRPr="00EA2333">
              <w:t xml:space="preserve"> по чужому счастью сохнет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Кто скоро помог, тот дважды помог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О правах и правилах.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Ложь человека не красит.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Знай правила дорожного движения.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Полезные каникулы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  <w:tr w:rsidR="00EA2333" w:rsidRPr="00EA2333" w:rsidTr="00EA2333">
        <w:tc>
          <w:tcPr>
            <w:tcW w:w="993" w:type="dxa"/>
          </w:tcPr>
          <w:p w:rsidR="00EA2333" w:rsidRPr="00EA2333" w:rsidRDefault="00EA2333" w:rsidP="00EA233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29" w:type="dxa"/>
          </w:tcPr>
          <w:p w:rsidR="00EA2333" w:rsidRPr="00EA2333" w:rsidRDefault="00EA2333" w:rsidP="00EA2333">
            <w:pPr>
              <w:jc w:val="both"/>
            </w:pPr>
            <w:r w:rsidRPr="00EA2333">
              <w:t>До новых встреч в школе</w:t>
            </w:r>
          </w:p>
        </w:tc>
        <w:tc>
          <w:tcPr>
            <w:tcW w:w="1701" w:type="dxa"/>
          </w:tcPr>
          <w:p w:rsidR="00EA2333" w:rsidRPr="00EA2333" w:rsidRDefault="00EA2333" w:rsidP="00EA2333">
            <w:pPr>
              <w:jc w:val="both"/>
            </w:pPr>
            <w:r>
              <w:t>1</w:t>
            </w:r>
          </w:p>
        </w:tc>
      </w:tr>
    </w:tbl>
    <w:p w:rsidR="00EA2333" w:rsidRPr="00EA2333" w:rsidRDefault="00EA2333" w:rsidP="00EA2333"/>
    <w:p w:rsidR="00EA2333" w:rsidRPr="00EA2333" w:rsidRDefault="00EA2333" w:rsidP="00EA2333">
      <w:pPr>
        <w:jc w:val="center"/>
        <w:rPr>
          <w:b/>
        </w:rPr>
      </w:pPr>
      <w:r w:rsidRPr="00EA2333">
        <w:rPr>
          <w:b/>
        </w:rPr>
        <w:t>Тематическое планирование к разделу «Познаём мир»</w:t>
      </w:r>
    </w:p>
    <w:p w:rsidR="00EA2333" w:rsidRPr="00EA2333" w:rsidRDefault="00EA2333" w:rsidP="00EA2333">
      <w:pPr>
        <w:jc w:val="center"/>
        <w:rPr>
          <w:b/>
        </w:rPr>
      </w:pPr>
      <w:r w:rsidRPr="00EA2333">
        <w:rPr>
          <w:b/>
        </w:rPr>
        <w:t xml:space="preserve"> 90 часов (3 раза в неделю)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229"/>
        <w:gridCol w:w="1701"/>
      </w:tblGrid>
      <w:tr w:rsidR="00EA2333" w:rsidRPr="000F2A25" w:rsidTr="00C302F6">
        <w:tc>
          <w:tcPr>
            <w:tcW w:w="993" w:type="dxa"/>
          </w:tcPr>
          <w:p w:rsidR="00EA2333" w:rsidRPr="000F2A25" w:rsidRDefault="00EA2333" w:rsidP="00EA2333">
            <w:pPr>
              <w:jc w:val="center"/>
              <w:rPr>
                <w:b/>
              </w:rPr>
            </w:pPr>
            <w:r w:rsidRPr="000F2A25">
              <w:rPr>
                <w:b/>
              </w:rPr>
              <w:t xml:space="preserve">№ </w:t>
            </w:r>
            <w:proofErr w:type="spellStart"/>
            <w:proofErr w:type="gramStart"/>
            <w:r w:rsidRPr="000F2A25">
              <w:rPr>
                <w:b/>
              </w:rPr>
              <w:t>п</w:t>
            </w:r>
            <w:proofErr w:type="spellEnd"/>
            <w:proofErr w:type="gramEnd"/>
            <w:r w:rsidRPr="000F2A25">
              <w:rPr>
                <w:b/>
              </w:rPr>
              <w:t>/</w:t>
            </w:r>
            <w:proofErr w:type="spellStart"/>
            <w:r w:rsidRPr="000F2A25">
              <w:rPr>
                <w:b/>
              </w:rPr>
              <w:t>п</w:t>
            </w:r>
            <w:proofErr w:type="spellEnd"/>
          </w:p>
        </w:tc>
        <w:tc>
          <w:tcPr>
            <w:tcW w:w="7229" w:type="dxa"/>
          </w:tcPr>
          <w:p w:rsidR="00EA2333" w:rsidRPr="000F2A25" w:rsidRDefault="00EA2333" w:rsidP="00EA2333">
            <w:pPr>
              <w:jc w:val="center"/>
              <w:rPr>
                <w:b/>
              </w:rPr>
            </w:pPr>
            <w:r w:rsidRPr="000F2A25">
              <w:rPr>
                <w:b/>
              </w:rPr>
              <w:t>Тема занятия</w:t>
            </w:r>
          </w:p>
        </w:tc>
        <w:tc>
          <w:tcPr>
            <w:tcW w:w="1701" w:type="dxa"/>
          </w:tcPr>
          <w:p w:rsidR="00EA2333" w:rsidRPr="000F2A25" w:rsidRDefault="00EA2333" w:rsidP="00EA2333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>
              <w:t>Давайте познакомимся…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>
              <w:t>Лесная школа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Формы устного ответа.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>
              <w:t>Умение выражать свои эмоции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>
              <w:t>Парная форма работы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>
              <w:t>Школьные правила вежливости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>
              <w:t>Обратная связь на занятии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Школьные принадлежности.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Наблюдай и сравнивай. Учись внимательно рассматривать и думать.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С чего началась техника? Первое открытие людей – огонь.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Времена года. Осень. «Разноцветные кораблики».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Учись быть внимательным.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Как человек открыл колесо.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Почему на кусте выросли грибы?</w:t>
            </w:r>
            <w:r>
              <w:t xml:space="preserve"> </w:t>
            </w:r>
            <w:r w:rsidRPr="003E439F">
              <w:t>Как готовятся к зиме животные.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C302F6" w:rsidRPr="000F2A25" w:rsidTr="00C302F6">
        <w:trPr>
          <w:trHeight w:val="828"/>
        </w:trPr>
        <w:tc>
          <w:tcPr>
            <w:tcW w:w="993" w:type="dxa"/>
          </w:tcPr>
          <w:p w:rsidR="00C302F6" w:rsidRPr="003E439F" w:rsidRDefault="00C302F6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C302F6" w:rsidRPr="003E439F" w:rsidRDefault="00C302F6" w:rsidP="00EA2333">
            <w:pPr>
              <w:jc w:val="both"/>
            </w:pPr>
            <w:r w:rsidRPr="003E439F">
              <w:t>Учись сравнивать. Учись правильно отвечать на вопросы.</w:t>
            </w:r>
          </w:p>
          <w:p w:rsidR="00C302F6" w:rsidRPr="003E439F" w:rsidRDefault="00C302F6" w:rsidP="00EA2333">
            <w:pPr>
              <w:jc w:val="both"/>
            </w:pPr>
            <w:r w:rsidRPr="003E439F">
              <w:t>Достижения древних людей: выращивание растений и животных, земледелие.</w:t>
            </w:r>
          </w:p>
        </w:tc>
        <w:tc>
          <w:tcPr>
            <w:tcW w:w="1701" w:type="dxa"/>
          </w:tcPr>
          <w:p w:rsidR="00C302F6" w:rsidRPr="000F2A25" w:rsidRDefault="00C302F6" w:rsidP="00EA2333">
            <w:pPr>
              <w:jc w:val="both"/>
            </w:pPr>
            <w:r>
              <w:t>1</w:t>
            </w:r>
          </w:p>
        </w:tc>
      </w:tr>
      <w:tr w:rsidR="00C302F6" w:rsidRPr="000F2A25" w:rsidTr="00C302F6">
        <w:trPr>
          <w:trHeight w:val="517"/>
        </w:trPr>
        <w:tc>
          <w:tcPr>
            <w:tcW w:w="993" w:type="dxa"/>
          </w:tcPr>
          <w:p w:rsidR="00C302F6" w:rsidRPr="003E439F" w:rsidRDefault="00C302F6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C302F6" w:rsidRPr="003E439F" w:rsidRDefault="00C302F6" w:rsidP="00C302F6">
            <w:pPr>
              <w:jc w:val="both"/>
            </w:pPr>
            <w:r w:rsidRPr="003E439F">
              <w:t>О чём рассказал ёжик.</w:t>
            </w:r>
            <w:r>
              <w:t xml:space="preserve"> </w:t>
            </w:r>
            <w:r w:rsidRPr="003E439F">
              <w:t>Будь внимательным и наблюдательным. Учись наблюдать, думать, рассказывать.</w:t>
            </w:r>
          </w:p>
        </w:tc>
        <w:tc>
          <w:tcPr>
            <w:tcW w:w="1701" w:type="dxa"/>
          </w:tcPr>
          <w:p w:rsidR="00C302F6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Получение металла.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C302F6" w:rsidRPr="000F2A25" w:rsidTr="00C302F6">
        <w:trPr>
          <w:trHeight w:val="562"/>
        </w:trPr>
        <w:tc>
          <w:tcPr>
            <w:tcW w:w="993" w:type="dxa"/>
          </w:tcPr>
          <w:p w:rsidR="00C302F6" w:rsidRPr="003E439F" w:rsidRDefault="00C302F6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C302F6" w:rsidRPr="003E439F" w:rsidRDefault="00C302F6" w:rsidP="00C302F6">
            <w:pPr>
              <w:jc w:val="both"/>
            </w:pPr>
            <w:r w:rsidRPr="003E439F">
              <w:t>Кто где зимует?</w:t>
            </w:r>
            <w:r>
              <w:t xml:space="preserve"> </w:t>
            </w:r>
            <w:r w:rsidRPr="003E439F">
              <w:t>Учись сравнивать и правильно отвечать на вопросы. Будь внимательным.</w:t>
            </w:r>
          </w:p>
        </w:tc>
        <w:tc>
          <w:tcPr>
            <w:tcW w:w="1701" w:type="dxa"/>
          </w:tcPr>
          <w:p w:rsidR="00C302F6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Ткань.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Сказка «Рукавичка».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Учись ориентироваться в пространстве. Учись замечать сходства и различия.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Металл.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Зоопарк в комнате.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Учись быть наблюдательным. Расскажи о том, что видишь.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Дерево.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Книжка про осень. Рисуем осень.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Учись сравнивать по величине. Учись рассказывать о том, что видишь на картине.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Камень.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Птицы-ревизоры.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Учись считать. Учись сравнивать по величине.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Песок.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Братья-месяцы.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Учись сравнивать по количеству.  Учись наблюдать.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Бетон.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C302F6" w:rsidRPr="000F2A25" w:rsidTr="00C302F6">
        <w:trPr>
          <w:trHeight w:val="562"/>
        </w:trPr>
        <w:tc>
          <w:tcPr>
            <w:tcW w:w="993" w:type="dxa"/>
          </w:tcPr>
          <w:p w:rsidR="00C302F6" w:rsidRPr="003E439F" w:rsidRDefault="00C302F6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C302F6" w:rsidRPr="003E439F" w:rsidRDefault="00C302F6" w:rsidP="00C302F6">
            <w:pPr>
              <w:jc w:val="both"/>
            </w:pPr>
            <w:r w:rsidRPr="003E439F">
              <w:t>«Что бабушка рассказала Саше?»</w:t>
            </w:r>
            <w:r>
              <w:t xml:space="preserve"> </w:t>
            </w:r>
            <w:r w:rsidRPr="003E439F">
              <w:t>Учись считать. Учись сравнивать по количеству и форме.</w:t>
            </w:r>
          </w:p>
        </w:tc>
        <w:tc>
          <w:tcPr>
            <w:tcW w:w="1701" w:type="dxa"/>
          </w:tcPr>
          <w:p w:rsidR="00C302F6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Стекло.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«Где льдинки?»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«Как звери съели друг друга?»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C302F6" w:rsidRPr="000F2A25" w:rsidTr="00C302F6">
        <w:trPr>
          <w:trHeight w:val="562"/>
        </w:trPr>
        <w:tc>
          <w:tcPr>
            <w:tcW w:w="993" w:type="dxa"/>
          </w:tcPr>
          <w:p w:rsidR="00C302F6" w:rsidRPr="003E439F" w:rsidRDefault="00C302F6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C302F6" w:rsidRPr="003E439F" w:rsidRDefault="00C302F6" w:rsidP="00C302F6">
            <w:pPr>
              <w:jc w:val="both"/>
            </w:pPr>
            <w:r w:rsidRPr="003E439F">
              <w:t>Учись рассказывать о том, что видишь. Учись сравнивать по величине.</w:t>
            </w:r>
            <w:r>
              <w:t xml:space="preserve"> </w:t>
            </w:r>
            <w:r w:rsidRPr="003E439F">
              <w:t>Резина.</w:t>
            </w:r>
          </w:p>
        </w:tc>
        <w:tc>
          <w:tcPr>
            <w:tcW w:w="1701" w:type="dxa"/>
          </w:tcPr>
          <w:p w:rsidR="00C302F6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«Проклюнулись…».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0F2A25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Умеешь ли ты наблюдать? Учись решать арифметические задачи.</w:t>
            </w:r>
          </w:p>
        </w:tc>
        <w:tc>
          <w:tcPr>
            <w:tcW w:w="1701" w:type="dxa"/>
          </w:tcPr>
          <w:p w:rsidR="00EA2333" w:rsidRPr="000F2A25" w:rsidRDefault="00C302F6" w:rsidP="00EA2333">
            <w:pPr>
              <w:jc w:val="both"/>
            </w:pPr>
            <w:r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Пластмасса.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«Книга зимы».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Учись сравнивать по количеству и величине. Учись мыслить логически.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Твердые тела и жидкости.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«На птичьем дворе».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C302F6" w:rsidRPr="007E3D81" w:rsidTr="00C302F6">
        <w:trPr>
          <w:trHeight w:val="661"/>
        </w:trPr>
        <w:tc>
          <w:tcPr>
            <w:tcW w:w="993" w:type="dxa"/>
          </w:tcPr>
          <w:p w:rsidR="00C302F6" w:rsidRPr="003E439F" w:rsidRDefault="00C302F6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C302F6" w:rsidRPr="003E439F" w:rsidRDefault="00C302F6" w:rsidP="00C302F6">
            <w:pPr>
              <w:jc w:val="both"/>
            </w:pPr>
            <w:r w:rsidRPr="003E439F">
              <w:t>Учись наблюдать, анализировать. Учись сравнивать предметы по величине, весу и количеству.</w:t>
            </w:r>
            <w:r>
              <w:t xml:space="preserve"> </w:t>
            </w:r>
            <w:r w:rsidRPr="003E439F">
              <w:t>Газообразные вещества.</w:t>
            </w:r>
          </w:p>
        </w:tc>
        <w:tc>
          <w:tcPr>
            <w:tcW w:w="1701" w:type="dxa"/>
          </w:tcPr>
          <w:p w:rsidR="00C302F6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C302F6" w:rsidRPr="007E3D81" w:rsidTr="00C302F6">
        <w:trPr>
          <w:trHeight w:val="260"/>
        </w:trPr>
        <w:tc>
          <w:tcPr>
            <w:tcW w:w="993" w:type="dxa"/>
          </w:tcPr>
          <w:p w:rsidR="00C302F6" w:rsidRPr="003E439F" w:rsidRDefault="00C302F6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C302F6" w:rsidRPr="003E439F" w:rsidRDefault="00C302F6" w:rsidP="00C302F6">
            <w:pPr>
              <w:jc w:val="both"/>
            </w:pPr>
            <w:r w:rsidRPr="003E439F">
              <w:t>«Зимние братья»</w:t>
            </w:r>
            <w:proofErr w:type="gramStart"/>
            <w:r w:rsidRPr="003E439F">
              <w:t>.Б</w:t>
            </w:r>
            <w:proofErr w:type="gramEnd"/>
            <w:r w:rsidRPr="003E439F">
              <w:t>удь внимательным и наблюдательным.</w:t>
            </w:r>
          </w:p>
        </w:tc>
        <w:tc>
          <w:tcPr>
            <w:tcW w:w="1701" w:type="dxa"/>
          </w:tcPr>
          <w:p w:rsidR="00C302F6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C302F6" w:rsidRPr="007E3D81" w:rsidTr="00C302F6">
        <w:trPr>
          <w:trHeight w:val="562"/>
        </w:trPr>
        <w:tc>
          <w:tcPr>
            <w:tcW w:w="993" w:type="dxa"/>
          </w:tcPr>
          <w:p w:rsidR="00C302F6" w:rsidRPr="003E439F" w:rsidRDefault="00C302F6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C302F6" w:rsidRPr="003E439F" w:rsidRDefault="00C302F6" w:rsidP="00EA2333">
            <w:pPr>
              <w:jc w:val="both"/>
            </w:pPr>
            <w:r w:rsidRPr="003E439F">
              <w:t>Ветер.</w:t>
            </w:r>
          </w:p>
          <w:p w:rsidR="00C302F6" w:rsidRPr="003E439F" w:rsidRDefault="00C302F6" w:rsidP="00EA2333">
            <w:pPr>
              <w:jc w:val="both"/>
            </w:pPr>
            <w:r w:rsidRPr="003E439F">
              <w:t xml:space="preserve">«Волшебные льдинки». </w:t>
            </w:r>
          </w:p>
        </w:tc>
        <w:tc>
          <w:tcPr>
            <w:tcW w:w="1701" w:type="dxa"/>
          </w:tcPr>
          <w:p w:rsidR="00C302F6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Учись логично рассказывать. Учись сравнивать, считать, доказывать.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Закон сохранения вещества.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«Лошадиный ужин»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«Странная сказка»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Учись считать. Учись рассказывать по картинке.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>
              <w:t>Вес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«Когда это бывает?», «Что это за дерево такое?».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Сделай по образцу. Учись сравнивать по количеству (больше – меньше).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>
              <w:t>Центр тяжести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r w:rsidRPr="003E439F">
              <w:t>«Кто прав?».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r w:rsidRPr="003E439F">
              <w:t>Учись решать задачи. Знаешь ли ты дни недели?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>
              <w:t>Устойчивость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«Что здесь случилось?».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Составь фигуры из деталей игры «</w:t>
            </w:r>
            <w:proofErr w:type="spellStart"/>
            <w:r w:rsidRPr="003E439F">
              <w:t>Танграм</w:t>
            </w:r>
            <w:proofErr w:type="spellEnd"/>
            <w:r w:rsidRPr="003E439F">
              <w:t>». Учись конструировать.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>
              <w:t xml:space="preserve">Преодоление веса в воде 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«Первые цветы».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C302F6" w:rsidRPr="007E3D81" w:rsidTr="00C302F6">
        <w:trPr>
          <w:trHeight w:val="533"/>
        </w:trPr>
        <w:tc>
          <w:tcPr>
            <w:tcW w:w="993" w:type="dxa"/>
          </w:tcPr>
          <w:p w:rsidR="00C302F6" w:rsidRPr="003E439F" w:rsidRDefault="00C302F6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C302F6" w:rsidRPr="003E439F" w:rsidRDefault="00C302F6" w:rsidP="00EA2333">
            <w:pPr>
              <w:jc w:val="both"/>
            </w:pPr>
            <w:r w:rsidRPr="003E439F">
              <w:t xml:space="preserve">Учись сравнивать по количеству (больше - меньше). </w:t>
            </w:r>
          </w:p>
          <w:p w:rsidR="00C302F6" w:rsidRPr="003E439F" w:rsidRDefault="00C302F6" w:rsidP="00EA2333">
            <w:pPr>
              <w:tabs>
                <w:tab w:val="left" w:pos="4915"/>
              </w:tabs>
              <w:jc w:val="both"/>
            </w:pPr>
            <w:r>
              <w:t>Преодоление веса  в воздухе</w:t>
            </w:r>
          </w:p>
        </w:tc>
        <w:tc>
          <w:tcPr>
            <w:tcW w:w="1701" w:type="dxa"/>
          </w:tcPr>
          <w:p w:rsidR="00C302F6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«</w:t>
            </w:r>
            <w:proofErr w:type="gramStart"/>
            <w:r w:rsidRPr="003E439F">
              <w:t>Где</w:t>
            </w:r>
            <w:proofErr w:type="gramEnd"/>
            <w:r w:rsidRPr="003E439F">
              <w:t xml:space="preserve"> чей дом?».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Учись считать и решать задачи.  Учись измерять.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>
              <w:t>Преодоление веса в космосе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«Почему деревья белые?»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Придумай и реши задачу.  Учись рассказывать о том, что видишь.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Учись запоминать. Придумай задачу.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«Золотой луг», «Цветочные часы».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Учись конструировать. Учись запоминать.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>
              <w:t>Что такое энергия?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«Что за птица?».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«Удивительные капельки».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C302F6" w:rsidRPr="007E3D81" w:rsidTr="00C302F6">
        <w:trPr>
          <w:trHeight w:val="408"/>
        </w:trPr>
        <w:tc>
          <w:tcPr>
            <w:tcW w:w="993" w:type="dxa"/>
          </w:tcPr>
          <w:p w:rsidR="00C302F6" w:rsidRPr="003E439F" w:rsidRDefault="00C302F6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C302F6" w:rsidRPr="003E439F" w:rsidRDefault="00C302F6" w:rsidP="00C302F6">
            <w:pPr>
              <w:jc w:val="both"/>
            </w:pPr>
            <w:r w:rsidRPr="003E439F">
              <w:t>Учись конструировать. Развивай фантазию.</w:t>
            </w:r>
          </w:p>
        </w:tc>
        <w:tc>
          <w:tcPr>
            <w:tcW w:w="1701" w:type="dxa"/>
          </w:tcPr>
          <w:p w:rsidR="00C302F6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«Что случилось на прогулке?»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>
              <w:t>Транспортные и сельскохозяйственные машины. Машины-автоматы.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Развивай воображение. Учись думать, доказывать свои предположения.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«Еще одна странная сказка».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«Подарок бабушке», «Кто что любит?».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 xml:space="preserve">Учись рассказывать о том, что видишь. Учись наблюдать и думать. 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«Чей это хвост?», «Лесная новость».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«Зоопарк».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Придумай и реши задачу.  Учись рассказывать о том, что видишь.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«Чей это нос?»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EA2333" w:rsidRPr="007E3D81" w:rsidTr="00C302F6">
        <w:tc>
          <w:tcPr>
            <w:tcW w:w="993" w:type="dxa"/>
          </w:tcPr>
          <w:p w:rsidR="00EA2333" w:rsidRPr="003E439F" w:rsidRDefault="00EA2333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EA2333" w:rsidRPr="003E439F" w:rsidRDefault="00EA2333" w:rsidP="00EA2333">
            <w:pPr>
              <w:jc w:val="both"/>
            </w:pPr>
            <w:r w:rsidRPr="003E439F">
              <w:t>«Кто сам себя так называет?»</w:t>
            </w:r>
          </w:p>
        </w:tc>
        <w:tc>
          <w:tcPr>
            <w:tcW w:w="1701" w:type="dxa"/>
          </w:tcPr>
          <w:p w:rsidR="00EA2333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  <w:tr w:rsidR="00C302F6" w:rsidRPr="007E3D81" w:rsidTr="00C302F6">
        <w:tc>
          <w:tcPr>
            <w:tcW w:w="993" w:type="dxa"/>
          </w:tcPr>
          <w:p w:rsidR="00C302F6" w:rsidRPr="003E439F" w:rsidRDefault="00C302F6" w:rsidP="00C302F6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7229" w:type="dxa"/>
          </w:tcPr>
          <w:p w:rsidR="00C302F6" w:rsidRPr="003E439F" w:rsidRDefault="00C302F6" w:rsidP="00EA2333">
            <w:pPr>
              <w:jc w:val="both"/>
            </w:pPr>
            <w:r w:rsidRPr="003E439F">
              <w:t>Учись ориентироваться. Будь внимательным.</w:t>
            </w:r>
          </w:p>
        </w:tc>
        <w:tc>
          <w:tcPr>
            <w:tcW w:w="1701" w:type="dxa"/>
          </w:tcPr>
          <w:p w:rsidR="00C302F6" w:rsidRPr="00C302F6" w:rsidRDefault="00C302F6" w:rsidP="00EA2333">
            <w:pPr>
              <w:jc w:val="both"/>
            </w:pPr>
            <w:r w:rsidRPr="00C302F6">
              <w:t>1</w:t>
            </w:r>
          </w:p>
        </w:tc>
      </w:tr>
    </w:tbl>
    <w:p w:rsidR="00EA2333" w:rsidRPr="007E3D81" w:rsidRDefault="00EA2333" w:rsidP="00EA2333">
      <w:pPr>
        <w:rPr>
          <w:b/>
        </w:rPr>
      </w:pPr>
    </w:p>
    <w:p w:rsidR="00EA2333" w:rsidRDefault="00EA2333" w:rsidP="00B073BA"/>
    <w:p w:rsidR="00C302F6" w:rsidRPr="0065503A" w:rsidRDefault="00C302F6" w:rsidP="00C302F6">
      <w:pPr>
        <w:jc w:val="center"/>
        <w:rPr>
          <w:b/>
        </w:rPr>
      </w:pPr>
      <w:r w:rsidRPr="0065503A">
        <w:rPr>
          <w:b/>
        </w:rPr>
        <w:t>Тематическое планирование к разделу «Учимся родному языку»</w:t>
      </w:r>
    </w:p>
    <w:p w:rsidR="00C302F6" w:rsidRDefault="00C302F6" w:rsidP="00C302F6">
      <w:pPr>
        <w:jc w:val="center"/>
        <w:rPr>
          <w:b/>
          <w:i/>
        </w:rPr>
      </w:pPr>
      <w:r>
        <w:rPr>
          <w:b/>
          <w:i/>
        </w:rPr>
        <w:t>150</w:t>
      </w:r>
      <w:r w:rsidRPr="0065503A">
        <w:rPr>
          <w:b/>
          <w:i/>
        </w:rPr>
        <w:t xml:space="preserve"> часов (5 раз в неделю)</w:t>
      </w:r>
    </w:p>
    <w:p w:rsidR="00C94BB7" w:rsidRPr="0065503A" w:rsidRDefault="00C94BB7" w:rsidP="00C302F6">
      <w:pPr>
        <w:jc w:val="center"/>
        <w:rPr>
          <w:b/>
          <w:i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229"/>
        <w:gridCol w:w="1701"/>
      </w:tblGrid>
      <w:tr w:rsidR="00C302F6" w:rsidRPr="0065503A" w:rsidTr="00C302F6">
        <w:trPr>
          <w:trHeight w:val="292"/>
        </w:trPr>
        <w:tc>
          <w:tcPr>
            <w:tcW w:w="993" w:type="dxa"/>
          </w:tcPr>
          <w:p w:rsidR="00C94BB7" w:rsidRDefault="00C302F6" w:rsidP="00C302F6">
            <w:pPr>
              <w:jc w:val="both"/>
              <w:rPr>
                <w:b/>
              </w:rPr>
            </w:pPr>
            <w:r w:rsidRPr="0065503A">
              <w:rPr>
                <w:b/>
              </w:rPr>
              <w:t>№</w:t>
            </w:r>
          </w:p>
          <w:p w:rsidR="00C302F6" w:rsidRPr="0065503A" w:rsidRDefault="00C302F6" w:rsidP="00C302F6">
            <w:pPr>
              <w:jc w:val="both"/>
              <w:rPr>
                <w:b/>
              </w:rPr>
            </w:pPr>
            <w:proofErr w:type="spellStart"/>
            <w:proofErr w:type="gramStart"/>
            <w:r w:rsidRPr="0065503A">
              <w:rPr>
                <w:b/>
              </w:rPr>
              <w:t>п</w:t>
            </w:r>
            <w:proofErr w:type="spellEnd"/>
            <w:proofErr w:type="gramEnd"/>
            <w:r w:rsidRPr="0065503A">
              <w:rPr>
                <w:b/>
              </w:rPr>
              <w:t>/</w:t>
            </w:r>
            <w:proofErr w:type="spellStart"/>
            <w:r w:rsidRPr="0065503A">
              <w:rPr>
                <w:b/>
              </w:rPr>
              <w:t>п</w:t>
            </w:r>
            <w:proofErr w:type="spellEnd"/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  <w:rPr>
                <w:b/>
              </w:rPr>
            </w:pPr>
            <w:r w:rsidRPr="0065503A">
              <w:rPr>
                <w:b/>
              </w:rPr>
              <w:t>Тема занятия</w:t>
            </w:r>
          </w:p>
        </w:tc>
        <w:tc>
          <w:tcPr>
            <w:tcW w:w="1701" w:type="dxa"/>
          </w:tcPr>
          <w:p w:rsidR="00C302F6" w:rsidRPr="0065503A" w:rsidRDefault="00C302F6" w:rsidP="00C302F6">
            <w:pPr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C302F6" w:rsidRPr="0065503A" w:rsidTr="00C302F6">
        <w:trPr>
          <w:trHeight w:val="286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Знакомство со звуком </w:t>
            </w:r>
            <w:r w:rsidRPr="0065503A">
              <w:rPr>
                <w:b/>
                <w:lang w:val="en-US"/>
              </w:rPr>
              <w:t>[</w:t>
            </w:r>
            <w:proofErr w:type="spellStart"/>
            <w:r w:rsidRPr="0065503A">
              <w:rPr>
                <w:b/>
              </w:rPr>
              <w:t>ш</w:t>
            </w:r>
            <w:proofErr w:type="spellEnd"/>
            <w:r w:rsidRPr="0065503A">
              <w:rPr>
                <w:b/>
                <w:lang w:val="en-US"/>
              </w:rPr>
              <w:t>]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07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Знакомство со </w:t>
            </w:r>
            <w:proofErr w:type="gramStart"/>
            <w:r w:rsidRPr="0065503A">
              <w:t xml:space="preserve">звуком </w:t>
            </w:r>
            <w:r w:rsidRPr="0065503A">
              <w:rPr>
                <w:b/>
                <w:lang w:val="en-US"/>
              </w:rPr>
              <w:t>[</w:t>
            </w:r>
            <w:r w:rsidRPr="0065503A">
              <w:rPr>
                <w:b/>
              </w:rPr>
              <w:t>ж</w:t>
            </w:r>
            <w:proofErr w:type="gramEnd"/>
            <w:r w:rsidRPr="0065503A">
              <w:rPr>
                <w:b/>
                <w:lang w:val="en-US"/>
              </w:rPr>
              <w:t>]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13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Знакомство со звуками  </w:t>
            </w:r>
            <w:r w:rsidRPr="0065503A">
              <w:rPr>
                <w:b/>
              </w:rPr>
              <w:t>[</w:t>
            </w:r>
            <w:proofErr w:type="spellStart"/>
            <w:r w:rsidRPr="0065503A">
              <w:rPr>
                <w:b/>
              </w:rPr>
              <w:t>з</w:t>
            </w:r>
            <w:proofErr w:type="spellEnd"/>
            <w:r w:rsidRPr="0065503A">
              <w:rPr>
                <w:b/>
              </w:rPr>
              <w:t>] и [</w:t>
            </w:r>
            <w:proofErr w:type="spellStart"/>
            <w:r w:rsidRPr="0065503A">
              <w:rPr>
                <w:b/>
              </w:rPr>
              <w:t>з</w:t>
            </w:r>
            <w:proofErr w:type="spellEnd"/>
            <w:r w:rsidRPr="0065503A">
              <w:rPr>
                <w:b/>
              </w:rPr>
              <w:t>']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4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Знакомство со звуками  </w:t>
            </w:r>
            <w:r w:rsidRPr="0065503A">
              <w:rPr>
                <w:b/>
              </w:rPr>
              <w:t>[</w:t>
            </w:r>
            <w:proofErr w:type="gramStart"/>
            <w:r w:rsidRPr="0065503A">
              <w:rPr>
                <w:b/>
              </w:rPr>
              <w:t>с</w:t>
            </w:r>
            <w:proofErr w:type="gramEnd"/>
            <w:r w:rsidRPr="0065503A">
              <w:rPr>
                <w:b/>
              </w:rPr>
              <w:t>] и [с']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0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Знакомство со звуками  </w:t>
            </w:r>
            <w:r w:rsidRPr="0065503A">
              <w:rPr>
                <w:b/>
              </w:rPr>
              <w:t>[</w:t>
            </w:r>
            <w:proofErr w:type="gramStart"/>
            <w:r w:rsidRPr="0065503A">
              <w:rPr>
                <w:b/>
              </w:rPr>
              <w:t>л</w:t>
            </w:r>
            <w:proofErr w:type="gramEnd"/>
            <w:r w:rsidRPr="0065503A">
              <w:rPr>
                <w:b/>
              </w:rPr>
              <w:t>] и [л']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198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Знакомство со звуками  </w:t>
            </w:r>
            <w:r w:rsidRPr="0065503A">
              <w:rPr>
                <w:b/>
              </w:rPr>
              <w:t>[</w:t>
            </w:r>
            <w:proofErr w:type="gramStart"/>
            <w:r w:rsidRPr="0065503A">
              <w:rPr>
                <w:b/>
              </w:rPr>
              <w:t>м</w:t>
            </w:r>
            <w:proofErr w:type="gramEnd"/>
            <w:r w:rsidRPr="0065503A">
              <w:rPr>
                <w:b/>
              </w:rPr>
              <w:t>] и [м']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198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Знакомство со звуками  </w:t>
            </w:r>
            <w:r w:rsidRPr="0065503A">
              <w:rPr>
                <w:b/>
              </w:rPr>
              <w:t>[</w:t>
            </w:r>
            <w:proofErr w:type="gramStart"/>
            <w:r w:rsidRPr="0065503A">
              <w:rPr>
                <w:b/>
              </w:rPr>
              <w:t>к</w:t>
            </w:r>
            <w:proofErr w:type="gramEnd"/>
            <w:r w:rsidRPr="0065503A">
              <w:rPr>
                <w:b/>
              </w:rPr>
              <w:t>] и [к']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198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Знакомство со звуками  </w:t>
            </w:r>
            <w:r w:rsidRPr="0065503A">
              <w:rPr>
                <w:b/>
              </w:rPr>
              <w:t>[</w:t>
            </w:r>
            <w:proofErr w:type="spellStart"/>
            <w:proofErr w:type="gramStart"/>
            <w:r w:rsidRPr="0065503A">
              <w:rPr>
                <w:b/>
              </w:rPr>
              <w:t>п</w:t>
            </w:r>
            <w:proofErr w:type="spellEnd"/>
            <w:proofErr w:type="gramEnd"/>
            <w:r w:rsidRPr="0065503A">
              <w:rPr>
                <w:b/>
              </w:rPr>
              <w:t>] и [</w:t>
            </w:r>
            <w:proofErr w:type="spellStart"/>
            <w:r w:rsidRPr="0065503A">
              <w:rPr>
                <w:b/>
              </w:rPr>
              <w:t>п</w:t>
            </w:r>
            <w:proofErr w:type="spellEnd"/>
            <w:r w:rsidRPr="0065503A">
              <w:rPr>
                <w:b/>
              </w:rPr>
              <w:t>']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7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Знакомство со звуками  </w:t>
            </w:r>
            <w:r w:rsidRPr="0065503A">
              <w:rPr>
                <w:b/>
              </w:rPr>
              <w:t>[</w:t>
            </w:r>
            <w:proofErr w:type="gramStart"/>
            <w:r w:rsidRPr="0065503A">
              <w:rPr>
                <w:b/>
              </w:rPr>
              <w:t>в</w:t>
            </w:r>
            <w:proofErr w:type="gramEnd"/>
            <w:r w:rsidRPr="0065503A">
              <w:rPr>
                <w:b/>
              </w:rPr>
              <w:t>] и [в']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7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Знакомство со звуками  </w:t>
            </w:r>
            <w:r w:rsidRPr="0065503A">
              <w:rPr>
                <w:b/>
              </w:rPr>
              <w:t>[</w:t>
            </w:r>
            <w:proofErr w:type="gramStart"/>
            <w:r w:rsidRPr="0065503A">
              <w:rPr>
                <w:b/>
              </w:rPr>
              <w:t>г</w:t>
            </w:r>
            <w:proofErr w:type="gramEnd"/>
            <w:r w:rsidRPr="0065503A">
              <w:rPr>
                <w:b/>
              </w:rPr>
              <w:t>] и [г']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198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Придумай продолжение к сказке</w:t>
            </w:r>
            <w:r>
              <w:t xml:space="preserve"> К. И. Чуковского «Доктор Айболит»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183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Определение первого звука в словах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5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Знакомство со звуками  </w:t>
            </w:r>
            <w:r w:rsidRPr="0065503A">
              <w:rPr>
                <w:b/>
              </w:rPr>
              <w:t>[а] и [у]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198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Звуковой анализ слов «рак», «жук»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7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Звуковой анализ слов «лук», «дом»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8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Звуковой анализ слова «дым». Знакомство со звуком  </w:t>
            </w:r>
            <w:r w:rsidRPr="0065503A">
              <w:rPr>
                <w:b/>
              </w:rPr>
              <w:t>[</w:t>
            </w:r>
            <w:proofErr w:type="spellStart"/>
            <w:r w:rsidRPr="0065503A">
              <w:rPr>
                <w:b/>
              </w:rPr>
              <w:t>ы</w:t>
            </w:r>
            <w:proofErr w:type="spellEnd"/>
            <w:r w:rsidRPr="0065503A">
              <w:rPr>
                <w:b/>
              </w:rPr>
              <w:t>]</w:t>
            </w:r>
            <w:r w:rsidRPr="0065503A">
              <w:t xml:space="preserve"> 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62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Звуковой анализ слова «лес» 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7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Звуковой анализ слова «луна» 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61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Звуковой анализ слова «Нина» 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64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Звуковой анализ слов «рыба»,  «лиса»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41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Звуковой анализ слова «рука»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44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Звуковой анализ слова «утка»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49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Звуковой анализ слов «аист», «паук»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38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Звуковой анализ слов</w:t>
            </w:r>
            <w:r>
              <w:t>а</w:t>
            </w:r>
            <w:r w:rsidRPr="0065503A">
              <w:t xml:space="preserve"> «лист»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43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Звуковой анализ слов</w:t>
            </w:r>
            <w:r>
              <w:t>а</w:t>
            </w:r>
            <w:r w:rsidRPr="0065503A">
              <w:t xml:space="preserve"> «игла»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32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Звуковой анализ слов «слон», «гриб</w:t>
            </w:r>
            <w:r>
              <w:t>ы</w:t>
            </w:r>
            <w:r w:rsidRPr="0065503A">
              <w:t>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37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Знакомство со звуком  </w:t>
            </w:r>
            <w:r w:rsidRPr="0065503A">
              <w:rPr>
                <w:b/>
              </w:rPr>
              <w:t>[</w:t>
            </w:r>
            <w:proofErr w:type="spellStart"/>
            <w:r w:rsidRPr="0065503A">
              <w:rPr>
                <w:b/>
              </w:rPr>
              <w:t>й</w:t>
            </w:r>
            <w:proofErr w:type="spellEnd"/>
            <w:r w:rsidRPr="0065503A">
              <w:rPr>
                <w:b/>
              </w:rPr>
              <w:t>]</w:t>
            </w:r>
            <w:r w:rsidRPr="0065503A">
              <w:t>.</w:t>
            </w:r>
            <w:r>
              <w:t xml:space="preserve"> Звуковой анализ слов «май»,  «майка</w:t>
            </w:r>
            <w:r w:rsidRPr="0065503A">
              <w:t>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4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Звуковой анализ слов «йод»,  «юла»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31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Звуковой анализ слова «ёлка»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31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Звуковой анализ слов «зонт», «зонтик», «лампа»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34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Звуко</w:t>
            </w:r>
            <w:r>
              <w:t xml:space="preserve">вой анализ слов </w:t>
            </w:r>
            <w:r w:rsidRPr="0065503A">
              <w:t xml:space="preserve"> «лампа»</w:t>
            </w:r>
            <w:r>
              <w:t>, «сумка»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34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Звуковой анализ слов «замок», «зебра»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3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Знакомство с буквой</w:t>
            </w:r>
            <w:proofErr w:type="gramStart"/>
            <w:r w:rsidRPr="0065503A">
              <w:t xml:space="preserve"> </w:t>
            </w:r>
            <w:r w:rsidRPr="0065503A">
              <w:rPr>
                <w:b/>
                <w:i/>
              </w:rPr>
              <w:t>А</w:t>
            </w:r>
            <w:proofErr w:type="gramEnd"/>
            <w:r w:rsidRPr="0065503A">
              <w:rPr>
                <w:b/>
                <w:i/>
              </w:rPr>
              <w:t>, а.</w:t>
            </w:r>
            <w:r w:rsidRPr="0065503A">
              <w:t xml:space="preserve"> Звуковой анализ слов «бант», «Алёна»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3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Заглавная и строчная буквы</w:t>
            </w:r>
            <w:proofErr w:type="gramStart"/>
            <w:r w:rsidRPr="0065503A">
              <w:t xml:space="preserve">  </w:t>
            </w:r>
            <w:r w:rsidRPr="0065503A">
              <w:rPr>
                <w:b/>
                <w:i/>
              </w:rPr>
              <w:t>А</w:t>
            </w:r>
            <w:proofErr w:type="gramEnd"/>
            <w:r w:rsidRPr="0065503A">
              <w:rPr>
                <w:b/>
                <w:i/>
              </w:rPr>
              <w:t>, а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3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Знакомство с буквой </w:t>
            </w:r>
            <w:r w:rsidRPr="0065503A">
              <w:rPr>
                <w:b/>
                <w:i/>
              </w:rPr>
              <w:t>Я, я</w:t>
            </w:r>
            <w:r w:rsidRPr="0065503A">
              <w:t>. Звуковой анализ слов «мяч», «дыня»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3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Заглавная и строчная буквы  </w:t>
            </w:r>
            <w:r w:rsidRPr="0065503A">
              <w:rPr>
                <w:b/>
                <w:i/>
              </w:rPr>
              <w:t>Я, я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3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>
              <w:t>Разгадывание</w:t>
            </w:r>
            <w:r w:rsidRPr="0065503A">
              <w:t xml:space="preserve"> кроссворд</w:t>
            </w:r>
            <w:r>
              <w:t>а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3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Звуко</w:t>
            </w:r>
            <w:r>
              <w:t xml:space="preserve">вой анализ слов «рой», </w:t>
            </w:r>
            <w:r w:rsidRPr="0065503A">
              <w:t xml:space="preserve"> «яхта»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5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>
              <w:t>Звуковой анализ слов  «клякса», «ящик</w:t>
            </w:r>
            <w:r w:rsidRPr="0065503A">
              <w:t>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5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Знакомство с буквой</w:t>
            </w:r>
            <w:proofErr w:type="gramStart"/>
            <w:r w:rsidRPr="0065503A">
              <w:t xml:space="preserve"> </w:t>
            </w:r>
            <w:r w:rsidRPr="0065503A">
              <w:rPr>
                <w:b/>
                <w:i/>
              </w:rPr>
              <w:t>О</w:t>
            </w:r>
            <w:proofErr w:type="gramEnd"/>
            <w:r w:rsidRPr="0065503A">
              <w:rPr>
                <w:b/>
                <w:i/>
              </w:rPr>
              <w:t>, о</w:t>
            </w:r>
            <w:r w:rsidRPr="0065503A">
              <w:t>. Звуковой анализ слов «мост», «Оля»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198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Заглавная и строчная буквы</w:t>
            </w:r>
            <w:proofErr w:type="gramStart"/>
            <w:r w:rsidRPr="0065503A">
              <w:t xml:space="preserve">  </w:t>
            </w:r>
            <w:r w:rsidRPr="0065503A">
              <w:rPr>
                <w:b/>
                <w:i/>
              </w:rPr>
              <w:t>О</w:t>
            </w:r>
            <w:proofErr w:type="gramEnd"/>
            <w:r w:rsidRPr="0065503A">
              <w:rPr>
                <w:b/>
                <w:i/>
              </w:rPr>
              <w:t xml:space="preserve">, о. </w:t>
            </w:r>
            <w:r w:rsidRPr="0065503A">
              <w:t>Звуковой анализ слов «кот»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198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Знакомство с буквой</w:t>
            </w:r>
            <w:proofErr w:type="gramStart"/>
            <w:r w:rsidRPr="0065503A">
              <w:t xml:space="preserve"> </w:t>
            </w:r>
            <w:r w:rsidRPr="0065503A">
              <w:rPr>
                <w:b/>
                <w:i/>
              </w:rPr>
              <w:t>Ё</w:t>
            </w:r>
            <w:proofErr w:type="gramEnd"/>
            <w:r w:rsidRPr="0065503A">
              <w:rPr>
                <w:b/>
                <w:i/>
              </w:rPr>
              <w:t>, ё</w:t>
            </w:r>
            <w:r w:rsidRPr="0065503A">
              <w:t xml:space="preserve">. </w:t>
            </w:r>
            <w:r>
              <w:t xml:space="preserve">Звуковой анализ слов </w:t>
            </w:r>
            <w:r w:rsidRPr="0065503A">
              <w:t>«пес», «свекла»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3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Заглавная и строчная буквы</w:t>
            </w:r>
            <w:proofErr w:type="gramStart"/>
            <w:r w:rsidRPr="0065503A">
              <w:t xml:space="preserve"> </w:t>
            </w:r>
            <w:r w:rsidRPr="0065503A">
              <w:rPr>
                <w:b/>
                <w:i/>
              </w:rPr>
              <w:t>Ё</w:t>
            </w:r>
            <w:proofErr w:type="gramEnd"/>
            <w:r w:rsidRPr="0065503A">
              <w:rPr>
                <w:b/>
                <w:i/>
              </w:rPr>
              <w:t>, ё.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3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Определение гласных звуков </w:t>
            </w:r>
            <w:r w:rsidRPr="00132032">
              <w:rPr>
                <w:b/>
              </w:rPr>
              <w:t xml:space="preserve">[о] </w:t>
            </w:r>
            <w:r w:rsidRPr="00132032">
              <w:t>и</w:t>
            </w:r>
            <w:r w:rsidRPr="00132032">
              <w:rPr>
                <w:b/>
              </w:rPr>
              <w:t xml:space="preserve"> [ё]</w:t>
            </w:r>
            <w:r>
              <w:t xml:space="preserve"> </w:t>
            </w:r>
            <w:r w:rsidRPr="0065503A">
              <w:t>в словах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3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Звуковой анализ слова «вёсла» 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3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Звуковой анализ слов «ёлка», «ёжик»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13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Знакомство с буквой</w:t>
            </w:r>
            <w:proofErr w:type="gramStart"/>
            <w:r w:rsidRPr="0065503A">
              <w:t xml:space="preserve"> </w:t>
            </w:r>
            <w:r w:rsidRPr="0065503A">
              <w:rPr>
                <w:b/>
                <w:i/>
              </w:rPr>
              <w:t>У</w:t>
            </w:r>
            <w:proofErr w:type="gramEnd"/>
            <w:r w:rsidRPr="0065503A">
              <w:rPr>
                <w:b/>
                <w:i/>
              </w:rPr>
              <w:t>, у</w:t>
            </w:r>
            <w:r w:rsidRPr="0065503A">
              <w:t>. Звуковой анализ слов «жук», «гусь»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13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>
              <w:t>Звуковой анализ слов</w:t>
            </w:r>
            <w:r w:rsidRPr="0065503A">
              <w:t xml:space="preserve"> «утка»</w:t>
            </w:r>
            <w:r>
              <w:t>, «утята»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5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Заглавная и строчная буквы</w:t>
            </w:r>
            <w:proofErr w:type="gramStart"/>
            <w:r w:rsidRPr="0065503A">
              <w:t xml:space="preserve"> </w:t>
            </w:r>
            <w:r w:rsidRPr="0065503A">
              <w:rPr>
                <w:b/>
                <w:i/>
              </w:rPr>
              <w:t>У</w:t>
            </w:r>
            <w:proofErr w:type="gramEnd"/>
            <w:r w:rsidRPr="0065503A">
              <w:rPr>
                <w:b/>
                <w:i/>
              </w:rPr>
              <w:t xml:space="preserve">, у. </w:t>
            </w:r>
            <w:r w:rsidRPr="0065503A">
              <w:t>Звуковой анализ слов «люк», «лук», «клюшка»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5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Заглавная и строчная буквы </w:t>
            </w:r>
            <w:proofErr w:type="spellStart"/>
            <w:r w:rsidRPr="0065503A">
              <w:rPr>
                <w:b/>
                <w:i/>
              </w:rPr>
              <w:t>Ю</w:t>
            </w:r>
            <w:proofErr w:type="gramStart"/>
            <w:r w:rsidRPr="0065503A">
              <w:rPr>
                <w:b/>
                <w:i/>
              </w:rPr>
              <w:t>,ю</w:t>
            </w:r>
            <w:proofErr w:type="spellEnd"/>
            <w:proofErr w:type="gramEnd"/>
            <w:r w:rsidRPr="0065503A">
              <w:rPr>
                <w:b/>
                <w:i/>
              </w:rPr>
              <w:t xml:space="preserve">. </w:t>
            </w:r>
            <w:r w:rsidRPr="0065503A">
              <w:t>Звуковой анализ слов «юла», «юнга»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5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Нахождение слов по моделям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5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Знакомство с буквой</w:t>
            </w:r>
            <w:proofErr w:type="gramStart"/>
            <w:r w:rsidRPr="0065503A">
              <w:t xml:space="preserve"> </w:t>
            </w:r>
            <w:r w:rsidRPr="0065503A">
              <w:rPr>
                <w:b/>
                <w:i/>
              </w:rPr>
              <w:t>Э</w:t>
            </w:r>
            <w:proofErr w:type="gramEnd"/>
            <w:r w:rsidRPr="0065503A">
              <w:rPr>
                <w:b/>
                <w:i/>
              </w:rPr>
              <w:t>, э</w:t>
            </w:r>
            <w:r w:rsidRPr="0065503A">
              <w:t>. Звуковой анализ слов «экран», «эхо»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5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Заглавная и строчная буква </w:t>
            </w:r>
            <w:proofErr w:type="spellStart"/>
            <w:r w:rsidRPr="0065503A">
              <w:rPr>
                <w:b/>
                <w:i/>
              </w:rPr>
              <w:t>Э</w:t>
            </w:r>
            <w:proofErr w:type="gramStart"/>
            <w:r w:rsidRPr="0065503A">
              <w:rPr>
                <w:b/>
                <w:i/>
              </w:rPr>
              <w:t>,э</w:t>
            </w:r>
            <w:proofErr w:type="spellEnd"/>
            <w:proofErr w:type="gramEnd"/>
            <w:r w:rsidRPr="0065503A">
              <w:rPr>
                <w:b/>
                <w:i/>
              </w:rPr>
              <w:t>.</w:t>
            </w:r>
            <w:r w:rsidRPr="0065503A">
              <w:t xml:space="preserve"> Звуковой анализ слова «Эмма» 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5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Знакомство с буквой</w:t>
            </w:r>
            <w:proofErr w:type="gramStart"/>
            <w:r w:rsidRPr="0065503A">
              <w:t xml:space="preserve"> </w:t>
            </w:r>
            <w:r w:rsidRPr="0065503A">
              <w:rPr>
                <w:b/>
                <w:i/>
              </w:rPr>
              <w:t>Е</w:t>
            </w:r>
            <w:proofErr w:type="gramEnd"/>
            <w:r w:rsidRPr="0065503A">
              <w:rPr>
                <w:b/>
                <w:i/>
              </w:rPr>
              <w:t>, е</w:t>
            </w:r>
            <w:r w:rsidRPr="0065503A">
              <w:t>. Звуковой анализ слов «лента», «зебра», «белка»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58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Звуковой анализ с</w:t>
            </w:r>
            <w:r>
              <w:t>лова «ели». Разгадывание кроссворда.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13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Знакомство с буквой </w:t>
            </w:r>
            <w:r w:rsidRPr="0065503A">
              <w:rPr>
                <w:b/>
                <w:i/>
              </w:rPr>
              <w:t xml:space="preserve"> </w:t>
            </w:r>
            <w:proofErr w:type="spellStart"/>
            <w:r w:rsidRPr="0065503A">
              <w:rPr>
                <w:b/>
                <w:i/>
              </w:rPr>
              <w:t>ы</w:t>
            </w:r>
            <w:proofErr w:type="spellEnd"/>
            <w:r w:rsidRPr="0065503A">
              <w:t>. Звуковой анализ слов «дым», «крыша»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4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>
              <w:t xml:space="preserve">Строчная буква </w:t>
            </w:r>
            <w:proofErr w:type="spellStart"/>
            <w:r w:rsidRPr="0065503A">
              <w:rPr>
                <w:b/>
                <w:i/>
              </w:rPr>
              <w:t>ы</w:t>
            </w:r>
            <w:proofErr w:type="spellEnd"/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4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Знакомство с буквой</w:t>
            </w:r>
            <w:proofErr w:type="gramStart"/>
            <w:r w:rsidRPr="0065503A">
              <w:t xml:space="preserve"> </w:t>
            </w:r>
            <w:r w:rsidRPr="0065503A">
              <w:rPr>
                <w:b/>
                <w:i/>
              </w:rPr>
              <w:t>И</w:t>
            </w:r>
            <w:proofErr w:type="gramEnd"/>
            <w:r w:rsidRPr="0065503A">
              <w:rPr>
                <w:b/>
                <w:i/>
              </w:rPr>
              <w:t>, и</w:t>
            </w:r>
            <w:r w:rsidRPr="0065503A">
              <w:t>. Звуковой анализ слов «игла», «гуси»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4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Заглавная и строчная буквы</w:t>
            </w:r>
            <w:proofErr w:type="gramStart"/>
            <w:r w:rsidRPr="0065503A">
              <w:t xml:space="preserve">  </w:t>
            </w:r>
            <w:r w:rsidRPr="0065503A">
              <w:rPr>
                <w:b/>
                <w:i/>
              </w:rPr>
              <w:t>И</w:t>
            </w:r>
            <w:proofErr w:type="gramEnd"/>
            <w:r w:rsidRPr="0065503A">
              <w:rPr>
                <w:b/>
                <w:i/>
              </w:rPr>
              <w:t>, и</w:t>
            </w:r>
            <w:r w:rsidRPr="0065503A">
              <w:t xml:space="preserve">. 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4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Нахождение слов по моделям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4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>
              <w:t>Разгадывание кроссворда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4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Звуковой анализ слов</w:t>
            </w:r>
            <w:r>
              <w:t>а «лук»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4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Звуковой анализ слов</w:t>
            </w:r>
            <w:r>
              <w:t xml:space="preserve">а </w:t>
            </w:r>
            <w:r w:rsidRPr="0065503A">
              <w:t xml:space="preserve"> «кот»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8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Звуковой анализ слов «дом», «Катюша»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183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Звуковой анализ слова «василек»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183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Звуковой анализ слов «мел», «</w:t>
            </w:r>
            <w:proofErr w:type="spellStart"/>
            <w:proofErr w:type="gramStart"/>
            <w:r w:rsidRPr="0065503A">
              <w:t>за'мок</w:t>
            </w:r>
            <w:proofErr w:type="spellEnd"/>
            <w:proofErr w:type="gramEnd"/>
            <w:r w:rsidRPr="0065503A">
              <w:t>», «</w:t>
            </w:r>
            <w:proofErr w:type="spellStart"/>
            <w:r w:rsidRPr="0065503A">
              <w:t>замо'к</w:t>
            </w:r>
            <w:proofErr w:type="spellEnd"/>
            <w:r w:rsidRPr="0065503A">
              <w:t>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183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Звуковой анализ слов «мышка», «рыба», «рыбак»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183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Звуковой анализ слова «рука»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183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Знакомство с буквой </w:t>
            </w:r>
            <w:r w:rsidRPr="0065503A">
              <w:rPr>
                <w:b/>
                <w:i/>
              </w:rPr>
              <w:t>М, м</w:t>
            </w:r>
            <w:r w:rsidRPr="0065503A">
              <w:t>. Звуковой анализ слов «мак», «мяч»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183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>
              <w:t>Чтение слогов и слов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24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Default="00C302F6" w:rsidP="00C302F6">
            <w:pPr>
              <w:jc w:val="both"/>
            </w:pPr>
            <w:r>
              <w:t>Чтение предложений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1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>
              <w:t>Чтение словосочетаний и предложений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18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Заглавная и строчная буквы  </w:t>
            </w:r>
            <w:r w:rsidRPr="0065503A">
              <w:rPr>
                <w:b/>
                <w:i/>
              </w:rPr>
              <w:t>М, м</w:t>
            </w:r>
            <w:r w:rsidRPr="0065503A">
              <w:t xml:space="preserve">. 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19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Знакомство с буквой </w:t>
            </w:r>
            <w:r w:rsidRPr="0065503A">
              <w:rPr>
                <w:b/>
                <w:i/>
              </w:rPr>
              <w:t>Н, н</w:t>
            </w:r>
            <w:r w:rsidRPr="0065503A">
              <w:t>. Звуковой анализ слов «ноты», «нитки»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19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>
              <w:t>Чтение ленты слогов и предложения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19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Default="00C302F6" w:rsidP="00C302F6">
            <w:pPr>
              <w:jc w:val="both"/>
            </w:pPr>
            <w:r>
              <w:t xml:space="preserve">Чтение слогов. </w:t>
            </w:r>
            <w:r w:rsidRPr="0065503A">
              <w:t>Нахождение слов по моделям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2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Default="00C302F6" w:rsidP="00C302F6">
            <w:pPr>
              <w:jc w:val="both"/>
            </w:pPr>
            <w:r>
              <w:t>Чтение предложений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192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Знакомство с буквой </w:t>
            </w:r>
            <w:proofErr w:type="gramStart"/>
            <w:r w:rsidRPr="0065503A">
              <w:rPr>
                <w:b/>
                <w:i/>
              </w:rPr>
              <w:t>Р</w:t>
            </w:r>
            <w:proofErr w:type="gramEnd"/>
            <w:r w:rsidRPr="0065503A">
              <w:rPr>
                <w:b/>
                <w:i/>
              </w:rPr>
              <w:t>, р</w:t>
            </w:r>
            <w:r w:rsidRPr="0065503A">
              <w:t>. Звуковой анализ слов «рыба», «река»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192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>
              <w:t>Чтение слогов и слов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192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Заглавная и строчная буквы  </w:t>
            </w:r>
            <w:proofErr w:type="gramStart"/>
            <w:r w:rsidRPr="0065503A">
              <w:rPr>
                <w:b/>
                <w:i/>
              </w:rPr>
              <w:t>Р</w:t>
            </w:r>
            <w:proofErr w:type="gramEnd"/>
            <w:r w:rsidRPr="0065503A">
              <w:rPr>
                <w:b/>
                <w:i/>
              </w:rPr>
              <w:t>, р</w:t>
            </w:r>
            <w:r w:rsidRPr="0065503A">
              <w:t>.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192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Чтение предложений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197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Знакомство с буквой </w:t>
            </w:r>
            <w:r w:rsidRPr="0065503A">
              <w:rPr>
                <w:b/>
                <w:i/>
              </w:rPr>
              <w:t>Л, л</w:t>
            </w:r>
            <w:r w:rsidRPr="0065503A">
              <w:t>. Звуковой анализ слов «лук», «лист»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1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>
              <w:t>Чтение ленты слогов и предложения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1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Заглавная и строчная буквы  </w:t>
            </w:r>
            <w:r w:rsidRPr="0065503A">
              <w:rPr>
                <w:b/>
                <w:i/>
              </w:rPr>
              <w:t>Л, 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1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>
              <w:t>Чтение слов и предложений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1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Default="00C302F6" w:rsidP="00C302F6">
            <w:pPr>
              <w:jc w:val="both"/>
            </w:pPr>
            <w:r>
              <w:t>Чтение рассказа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1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Знакомство с буквой </w:t>
            </w:r>
            <w:r w:rsidRPr="0065503A">
              <w:rPr>
                <w:b/>
                <w:i/>
              </w:rPr>
              <w:t xml:space="preserve">Й, </w:t>
            </w:r>
            <w:proofErr w:type="spellStart"/>
            <w:r w:rsidRPr="0065503A">
              <w:rPr>
                <w:b/>
                <w:i/>
              </w:rPr>
              <w:t>й</w:t>
            </w:r>
            <w:proofErr w:type="spellEnd"/>
            <w:r w:rsidRPr="0065503A">
              <w:rPr>
                <w:b/>
                <w:i/>
              </w:rPr>
              <w:t>.</w:t>
            </w:r>
            <w:r w:rsidRPr="0065503A">
              <w:t xml:space="preserve"> Звуковой анализ слова «майка». 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1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>
              <w:t>Чтение словосочетаний и предложения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183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Заглавная и строчная буквы  </w:t>
            </w:r>
            <w:r w:rsidRPr="0065503A">
              <w:rPr>
                <w:b/>
                <w:i/>
              </w:rPr>
              <w:t xml:space="preserve">Й, </w:t>
            </w:r>
            <w:proofErr w:type="spellStart"/>
            <w:r w:rsidRPr="0065503A">
              <w:rPr>
                <w:b/>
                <w:i/>
              </w:rPr>
              <w:t>й</w:t>
            </w:r>
            <w:proofErr w:type="spellEnd"/>
            <w:r w:rsidRPr="0065503A">
              <w:t xml:space="preserve">. 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8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Знакомство с буквой </w:t>
            </w:r>
            <w:proofErr w:type="spellStart"/>
            <w:r w:rsidRPr="0065503A">
              <w:rPr>
                <w:b/>
                <w:i/>
              </w:rPr>
              <w:t>Г</w:t>
            </w:r>
            <w:proofErr w:type="gramStart"/>
            <w:r w:rsidRPr="0065503A">
              <w:rPr>
                <w:b/>
                <w:i/>
              </w:rPr>
              <w:t>,г</w:t>
            </w:r>
            <w:proofErr w:type="spellEnd"/>
            <w:proofErr w:type="gramEnd"/>
            <w:r w:rsidRPr="0065503A">
              <w:rPr>
                <w:b/>
                <w:i/>
              </w:rPr>
              <w:t xml:space="preserve">. </w:t>
            </w:r>
            <w:r w:rsidRPr="0065503A">
              <w:t>Звуковой анализ слов «гуси», «гиря»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8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>
              <w:t>Чтение ленты слогов и слов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161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Заглавная и строчная буквы  </w:t>
            </w:r>
            <w:r w:rsidRPr="0065503A">
              <w:rPr>
                <w:b/>
                <w:i/>
              </w:rPr>
              <w:t>Г, г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161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Чтение предложений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151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Знакомство с буквой</w:t>
            </w:r>
            <w:proofErr w:type="gramStart"/>
            <w:r w:rsidRPr="0065503A">
              <w:t xml:space="preserve"> </w:t>
            </w:r>
            <w:r w:rsidRPr="0065503A">
              <w:rPr>
                <w:b/>
                <w:i/>
              </w:rPr>
              <w:t>К</w:t>
            </w:r>
            <w:proofErr w:type="gramEnd"/>
            <w:r w:rsidRPr="0065503A">
              <w:rPr>
                <w:b/>
                <w:i/>
              </w:rPr>
              <w:t>, к</w:t>
            </w:r>
            <w:r w:rsidRPr="0065503A">
              <w:t>. Звуковой анализ слова «кубики»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26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>
              <w:t>Чтение рассказа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26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Заглавная и строчная буквы</w:t>
            </w:r>
            <w:proofErr w:type="gramStart"/>
            <w:r w:rsidRPr="0065503A">
              <w:t xml:space="preserve">  </w:t>
            </w:r>
            <w:r w:rsidRPr="0065503A">
              <w:rPr>
                <w:b/>
                <w:i/>
              </w:rPr>
              <w:t>К</w:t>
            </w:r>
            <w:proofErr w:type="gramEnd"/>
            <w:r w:rsidRPr="0065503A">
              <w:rPr>
                <w:b/>
                <w:i/>
              </w:rPr>
              <w:t>, к</w:t>
            </w:r>
            <w:r w:rsidRPr="0065503A">
              <w:t>.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1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Чтение предложений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49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Знакомство с буквой </w:t>
            </w:r>
            <w:proofErr w:type="gramStart"/>
            <w:r w:rsidRPr="0065503A">
              <w:rPr>
                <w:b/>
                <w:i/>
              </w:rPr>
              <w:t>З</w:t>
            </w:r>
            <w:proofErr w:type="gramEnd"/>
            <w:r w:rsidRPr="0065503A">
              <w:rPr>
                <w:b/>
                <w:i/>
              </w:rPr>
              <w:t xml:space="preserve">, </w:t>
            </w:r>
            <w:proofErr w:type="spellStart"/>
            <w:r w:rsidRPr="0065503A">
              <w:rPr>
                <w:b/>
                <w:i/>
              </w:rPr>
              <w:t>з</w:t>
            </w:r>
            <w:proofErr w:type="spellEnd"/>
            <w:r w:rsidRPr="0065503A">
              <w:t>. Звуковой анализ слов «зонт», «корзина»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53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>
              <w:t>Чтение ленты слогов и слов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53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Default="00C302F6" w:rsidP="00C302F6">
            <w:pPr>
              <w:jc w:val="both"/>
            </w:pPr>
            <w:r>
              <w:t>Чтение стихотворения С. Маршака. Составление слов по схемам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42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Заглавная и строчная буквы  </w:t>
            </w:r>
            <w:proofErr w:type="gramStart"/>
            <w:r w:rsidRPr="0065503A">
              <w:rPr>
                <w:b/>
                <w:i/>
              </w:rPr>
              <w:t>З</w:t>
            </w:r>
            <w:proofErr w:type="gramEnd"/>
            <w:r w:rsidRPr="0065503A">
              <w:rPr>
                <w:b/>
                <w:i/>
              </w:rPr>
              <w:t xml:space="preserve">, </w:t>
            </w:r>
            <w:proofErr w:type="spellStart"/>
            <w:r w:rsidRPr="0065503A">
              <w:rPr>
                <w:b/>
                <w:i/>
              </w:rPr>
              <w:t>з</w:t>
            </w:r>
            <w:proofErr w:type="spellEnd"/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47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Чтение предложений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36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Знакомство с буквой</w:t>
            </w:r>
            <w:proofErr w:type="gramStart"/>
            <w:r w:rsidRPr="0065503A">
              <w:t xml:space="preserve"> </w:t>
            </w:r>
            <w:r w:rsidRPr="0065503A">
              <w:rPr>
                <w:b/>
                <w:i/>
              </w:rPr>
              <w:t>С</w:t>
            </w:r>
            <w:proofErr w:type="gramEnd"/>
            <w:r w:rsidRPr="0065503A">
              <w:rPr>
                <w:b/>
                <w:i/>
              </w:rPr>
              <w:t>, с</w:t>
            </w:r>
            <w:r w:rsidRPr="0065503A">
              <w:t>. Звуковой анализ слов «слон», «лоси»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36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>
              <w:t>Чтение слов и предложений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36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Заглавная и строчная буквы</w:t>
            </w:r>
            <w:proofErr w:type="gramStart"/>
            <w:r w:rsidRPr="0065503A">
              <w:t xml:space="preserve">  </w:t>
            </w:r>
            <w:r w:rsidRPr="0065503A">
              <w:rPr>
                <w:b/>
                <w:i/>
              </w:rPr>
              <w:t>С</w:t>
            </w:r>
            <w:proofErr w:type="gramEnd"/>
            <w:r w:rsidRPr="0065503A">
              <w:rPr>
                <w:b/>
                <w:i/>
              </w:rPr>
              <w:t>, с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27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Чтение рассказа 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3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Знакомство с буквой</w:t>
            </w:r>
            <w:proofErr w:type="gramStart"/>
            <w:r w:rsidRPr="0065503A">
              <w:t xml:space="preserve"> </w:t>
            </w:r>
            <w:r w:rsidRPr="0065503A">
              <w:rPr>
                <w:b/>
                <w:i/>
              </w:rPr>
              <w:t>Д</w:t>
            </w:r>
            <w:proofErr w:type="gramEnd"/>
            <w:r w:rsidRPr="0065503A">
              <w:rPr>
                <w:b/>
                <w:i/>
              </w:rPr>
              <w:t>, д</w:t>
            </w:r>
            <w:r w:rsidRPr="0065503A">
              <w:t>. Звуковой анализ слов «дыня», «дятел»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0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Чтение слов и определение в них ударений.</w:t>
            </w:r>
            <w:r>
              <w:t xml:space="preserve"> Чтение мини-рассказов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0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>
              <w:t>Составление и чтение словосочетаний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5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986870" w:rsidRDefault="00C302F6" w:rsidP="00C302F6">
            <w:pPr>
              <w:jc w:val="both"/>
            </w:pPr>
            <w:r w:rsidRPr="0065503A">
              <w:t>Заглавная и строчная буквы</w:t>
            </w:r>
            <w:proofErr w:type="gramStart"/>
            <w:r w:rsidRPr="0065503A">
              <w:t xml:space="preserve">  </w:t>
            </w:r>
            <w:r w:rsidRPr="0065503A">
              <w:rPr>
                <w:b/>
                <w:i/>
              </w:rPr>
              <w:t>Д</w:t>
            </w:r>
            <w:proofErr w:type="gramEnd"/>
            <w:r w:rsidRPr="0065503A">
              <w:rPr>
                <w:b/>
                <w:i/>
              </w:rPr>
              <w:t>, д</w:t>
            </w:r>
            <w:r>
              <w:rPr>
                <w:b/>
                <w:i/>
              </w:rPr>
              <w:t xml:space="preserve">. </w:t>
            </w:r>
            <w:r>
              <w:t>Чтение рассказа «Дети летом»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1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Знакомство с буквой</w:t>
            </w:r>
            <w:proofErr w:type="gramStart"/>
            <w:r w:rsidRPr="0065503A">
              <w:t xml:space="preserve"> </w:t>
            </w:r>
            <w:r w:rsidRPr="0065503A">
              <w:rPr>
                <w:b/>
                <w:i/>
              </w:rPr>
              <w:t>Т</w:t>
            </w:r>
            <w:proofErr w:type="gramEnd"/>
            <w:r w:rsidRPr="0065503A">
              <w:rPr>
                <w:b/>
                <w:i/>
              </w:rPr>
              <w:t>, т</w:t>
            </w:r>
            <w:r w:rsidRPr="0065503A">
              <w:t>. Звуковой анализ слова «утята»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1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>
              <w:t>Чтение слов и словосочетаний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1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Заглавная и строчная буквы</w:t>
            </w:r>
            <w:proofErr w:type="gramStart"/>
            <w:r w:rsidRPr="0065503A">
              <w:t xml:space="preserve">  </w:t>
            </w:r>
            <w:r w:rsidRPr="0065503A">
              <w:rPr>
                <w:b/>
                <w:i/>
              </w:rPr>
              <w:t>Т</w:t>
            </w:r>
            <w:proofErr w:type="gramEnd"/>
            <w:r w:rsidRPr="0065503A">
              <w:rPr>
                <w:b/>
                <w:i/>
              </w:rPr>
              <w:t>, т</w:t>
            </w:r>
            <w:r>
              <w:rPr>
                <w:b/>
                <w:i/>
              </w:rPr>
              <w:t xml:space="preserve">. </w:t>
            </w:r>
            <w:r w:rsidRPr="0065503A">
              <w:t>Чтение слов и определение в них ударений.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1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>
              <w:t>Чтение предложений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1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Знакомство с буквой</w:t>
            </w:r>
            <w:proofErr w:type="gramStart"/>
            <w:r w:rsidRPr="0065503A">
              <w:t xml:space="preserve"> </w:t>
            </w:r>
            <w:r w:rsidRPr="0065503A">
              <w:rPr>
                <w:b/>
                <w:i/>
              </w:rPr>
              <w:t>Б</w:t>
            </w:r>
            <w:proofErr w:type="gramEnd"/>
            <w:r w:rsidRPr="0065503A">
              <w:rPr>
                <w:b/>
                <w:i/>
              </w:rPr>
              <w:t>, б</w:t>
            </w:r>
            <w:r w:rsidRPr="0065503A">
              <w:t>. Звуковой анализ слов «бусы», «белка»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1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Заглавная и строчная буквы</w:t>
            </w:r>
            <w:proofErr w:type="gramStart"/>
            <w:r w:rsidRPr="0065503A">
              <w:t xml:space="preserve">  </w:t>
            </w:r>
            <w:r w:rsidRPr="0065503A">
              <w:rPr>
                <w:b/>
                <w:i/>
              </w:rPr>
              <w:t>Б</w:t>
            </w:r>
            <w:proofErr w:type="gramEnd"/>
            <w:r w:rsidRPr="0065503A">
              <w:rPr>
                <w:b/>
                <w:i/>
              </w:rPr>
              <w:t>, б</w:t>
            </w:r>
            <w:r w:rsidRPr="0065503A">
              <w:t xml:space="preserve">. 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1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Чтение предложений. Нахождение буквы</w:t>
            </w:r>
            <w:proofErr w:type="gramStart"/>
            <w:r w:rsidRPr="0065503A">
              <w:t xml:space="preserve"> </w:t>
            </w:r>
            <w:r w:rsidRPr="0065503A">
              <w:rPr>
                <w:b/>
                <w:i/>
              </w:rPr>
              <w:t>Б</w:t>
            </w:r>
            <w:proofErr w:type="gramEnd"/>
            <w:r w:rsidRPr="0065503A">
              <w:rPr>
                <w:b/>
                <w:i/>
              </w:rPr>
              <w:t>, б</w:t>
            </w:r>
            <w:r w:rsidRPr="0065503A">
              <w:t xml:space="preserve"> в тексте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1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Знакомство с буквой </w:t>
            </w:r>
            <w:proofErr w:type="gramStart"/>
            <w:r w:rsidRPr="0065503A">
              <w:rPr>
                <w:b/>
                <w:i/>
              </w:rPr>
              <w:t>П</w:t>
            </w:r>
            <w:proofErr w:type="gramEnd"/>
            <w:r w:rsidRPr="0065503A">
              <w:rPr>
                <w:b/>
                <w:i/>
              </w:rPr>
              <w:t>, п</w:t>
            </w:r>
            <w:r w:rsidRPr="0065503A">
              <w:t>. Звуковой анализ слов «парус», «пила»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0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Чтение предложений. Нахождение буквы </w:t>
            </w:r>
            <w:proofErr w:type="gramStart"/>
            <w:r w:rsidRPr="0065503A">
              <w:rPr>
                <w:b/>
                <w:i/>
              </w:rPr>
              <w:t>П</w:t>
            </w:r>
            <w:proofErr w:type="gramEnd"/>
            <w:r w:rsidRPr="0065503A">
              <w:rPr>
                <w:b/>
                <w:i/>
              </w:rPr>
              <w:t xml:space="preserve">, </w:t>
            </w:r>
            <w:proofErr w:type="spellStart"/>
            <w:r w:rsidRPr="0065503A">
              <w:rPr>
                <w:b/>
                <w:i/>
              </w:rPr>
              <w:t>п</w:t>
            </w:r>
            <w:proofErr w:type="spellEnd"/>
            <w:r w:rsidRPr="0065503A">
              <w:t xml:space="preserve"> в тексте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183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Знакомство с буквой</w:t>
            </w:r>
            <w:proofErr w:type="gramStart"/>
            <w:r w:rsidRPr="0065503A">
              <w:t xml:space="preserve"> </w:t>
            </w:r>
            <w:r w:rsidRPr="0065503A">
              <w:rPr>
                <w:b/>
                <w:i/>
              </w:rPr>
              <w:t>В</w:t>
            </w:r>
            <w:proofErr w:type="gramEnd"/>
            <w:r w:rsidRPr="0065503A">
              <w:rPr>
                <w:b/>
                <w:i/>
              </w:rPr>
              <w:t>, в</w:t>
            </w:r>
            <w:r w:rsidRPr="0065503A">
              <w:t>. Звуковой анализ слов «волк», «вилка»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183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Заглавная и строчная буквы</w:t>
            </w:r>
            <w:proofErr w:type="gramStart"/>
            <w:r w:rsidRPr="0065503A">
              <w:t xml:space="preserve">  </w:t>
            </w:r>
            <w:r w:rsidRPr="0065503A">
              <w:rPr>
                <w:b/>
                <w:i/>
              </w:rPr>
              <w:t>В</w:t>
            </w:r>
            <w:proofErr w:type="gramEnd"/>
            <w:r w:rsidRPr="0065503A">
              <w:rPr>
                <w:b/>
                <w:i/>
              </w:rPr>
              <w:t>, в</w:t>
            </w:r>
            <w:r w:rsidRPr="0065503A">
              <w:t>.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183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Чтение предложений и соотношение их с рисунками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8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Знакомство с буквой </w:t>
            </w:r>
            <w:r w:rsidRPr="0065503A">
              <w:rPr>
                <w:b/>
                <w:i/>
              </w:rPr>
              <w:t xml:space="preserve">Ф, ф. </w:t>
            </w:r>
            <w:r w:rsidRPr="0065503A">
              <w:t xml:space="preserve"> Звуковой анализ слов «флаги», «филин»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8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Заглавная и строчная буквы  </w:t>
            </w:r>
            <w:r w:rsidRPr="0065503A">
              <w:rPr>
                <w:b/>
                <w:i/>
              </w:rPr>
              <w:t>Ф, ф</w:t>
            </w:r>
            <w:r w:rsidRPr="0065503A">
              <w:t xml:space="preserve">. 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8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Знакомство с буквой </w:t>
            </w:r>
            <w:proofErr w:type="spellStart"/>
            <w:r w:rsidRPr="0065503A">
              <w:rPr>
                <w:b/>
                <w:i/>
              </w:rPr>
              <w:t>ь</w:t>
            </w:r>
            <w:proofErr w:type="spellEnd"/>
            <w:r w:rsidRPr="0065503A">
              <w:rPr>
                <w:b/>
                <w:i/>
              </w:rPr>
              <w:t xml:space="preserve">. </w:t>
            </w:r>
            <w:r w:rsidRPr="0065503A">
              <w:t>Звуковой анализ слова «пень»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5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>
              <w:t xml:space="preserve">Строчная буква </w:t>
            </w:r>
            <w:proofErr w:type="spellStart"/>
            <w:r>
              <w:t>ь</w:t>
            </w:r>
            <w:proofErr w:type="spellEnd"/>
            <w:r>
              <w:t xml:space="preserve">. </w:t>
            </w:r>
            <w:r w:rsidRPr="0065503A">
              <w:t xml:space="preserve">Нахождение слов с </w:t>
            </w:r>
            <w:proofErr w:type="spellStart"/>
            <w:r w:rsidRPr="0065503A">
              <w:rPr>
                <w:b/>
                <w:i/>
              </w:rPr>
              <w:t>ь</w:t>
            </w:r>
            <w:proofErr w:type="spellEnd"/>
            <w:r w:rsidRPr="0065503A">
              <w:t xml:space="preserve"> и без </w:t>
            </w:r>
            <w:proofErr w:type="spellStart"/>
            <w:r w:rsidRPr="0065503A">
              <w:rPr>
                <w:b/>
                <w:i/>
              </w:rPr>
              <w:t>ь</w:t>
            </w:r>
            <w:proofErr w:type="spellEnd"/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5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Знакомство с буквой</w:t>
            </w:r>
            <w:proofErr w:type="gramStart"/>
            <w:r w:rsidRPr="0065503A">
              <w:t xml:space="preserve"> </w:t>
            </w:r>
            <w:r w:rsidRPr="0065503A">
              <w:rPr>
                <w:b/>
                <w:i/>
              </w:rPr>
              <w:t>Ж</w:t>
            </w:r>
            <w:proofErr w:type="gramEnd"/>
            <w:r w:rsidRPr="0065503A">
              <w:rPr>
                <w:b/>
                <w:i/>
              </w:rPr>
              <w:t xml:space="preserve">, ж. </w:t>
            </w:r>
            <w:r w:rsidRPr="0065503A">
              <w:t xml:space="preserve"> Звуковой анализ слова «жук»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5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Заглавная и строчная </w:t>
            </w:r>
            <w:proofErr w:type="spellStart"/>
            <w:r w:rsidRPr="0065503A">
              <w:t>букы</w:t>
            </w:r>
            <w:proofErr w:type="spellEnd"/>
            <w:proofErr w:type="gramStart"/>
            <w:r w:rsidRPr="0065503A">
              <w:t xml:space="preserve">   </w:t>
            </w:r>
            <w:r w:rsidRPr="0065503A">
              <w:rPr>
                <w:b/>
                <w:i/>
              </w:rPr>
              <w:t>Ж</w:t>
            </w:r>
            <w:proofErr w:type="gramEnd"/>
            <w:r w:rsidRPr="0065503A">
              <w:rPr>
                <w:b/>
                <w:i/>
              </w:rPr>
              <w:t>, ж</w:t>
            </w:r>
            <w:r w:rsidRPr="0065503A">
              <w:t>.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28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Знакомство с буквой </w:t>
            </w:r>
            <w:proofErr w:type="gramStart"/>
            <w:r w:rsidRPr="0065503A">
              <w:rPr>
                <w:b/>
                <w:i/>
              </w:rPr>
              <w:t>Ш</w:t>
            </w:r>
            <w:proofErr w:type="gramEnd"/>
            <w:r w:rsidRPr="0065503A">
              <w:rPr>
                <w:b/>
                <w:i/>
              </w:rPr>
              <w:t xml:space="preserve">, </w:t>
            </w:r>
            <w:proofErr w:type="spellStart"/>
            <w:r w:rsidRPr="0065503A">
              <w:rPr>
                <w:b/>
                <w:i/>
              </w:rPr>
              <w:t>ш</w:t>
            </w:r>
            <w:proofErr w:type="spellEnd"/>
            <w:r w:rsidRPr="0065503A">
              <w:rPr>
                <w:b/>
                <w:i/>
              </w:rPr>
              <w:t>.</w:t>
            </w:r>
            <w:r w:rsidRPr="0065503A">
              <w:t xml:space="preserve"> Звуковой анализ слова «шмель»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0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Заглавная и строчная буквы  </w:t>
            </w:r>
            <w:proofErr w:type="gramStart"/>
            <w:r w:rsidRPr="0065503A">
              <w:rPr>
                <w:b/>
                <w:i/>
              </w:rPr>
              <w:t>Ш</w:t>
            </w:r>
            <w:proofErr w:type="gramEnd"/>
            <w:r w:rsidRPr="0065503A">
              <w:rPr>
                <w:b/>
                <w:i/>
              </w:rPr>
              <w:t xml:space="preserve">, </w:t>
            </w:r>
            <w:proofErr w:type="spellStart"/>
            <w:r w:rsidRPr="0065503A">
              <w:rPr>
                <w:b/>
                <w:i/>
              </w:rPr>
              <w:t>ш</w:t>
            </w:r>
            <w:proofErr w:type="spellEnd"/>
            <w:r w:rsidRPr="0065503A">
              <w:t>.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0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Чтение слов, выделение в них ударений 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0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Определение </w:t>
            </w:r>
            <w:proofErr w:type="gramStart"/>
            <w:r w:rsidRPr="0065503A">
              <w:t xml:space="preserve">букв </w:t>
            </w:r>
            <w:r w:rsidRPr="002B6307">
              <w:rPr>
                <w:b/>
              </w:rPr>
              <w:t>ж</w:t>
            </w:r>
            <w:proofErr w:type="gramEnd"/>
            <w:r w:rsidRPr="002B6307">
              <w:rPr>
                <w:b/>
              </w:rPr>
              <w:t xml:space="preserve"> </w:t>
            </w:r>
            <w:r>
              <w:t xml:space="preserve">или </w:t>
            </w:r>
            <w:proofErr w:type="spellStart"/>
            <w:r w:rsidRPr="002B6307">
              <w:rPr>
                <w:b/>
              </w:rPr>
              <w:t>ш</w:t>
            </w:r>
            <w:proofErr w:type="spellEnd"/>
            <w:r>
              <w:t xml:space="preserve"> </w:t>
            </w:r>
            <w:r w:rsidRPr="0065503A">
              <w:t>в словах</w:t>
            </w:r>
            <w:r>
              <w:t>. Чтение рассказа «Дашина кошка»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168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Знакомство с буквой </w:t>
            </w:r>
            <w:r w:rsidRPr="0065503A">
              <w:rPr>
                <w:b/>
                <w:i/>
              </w:rPr>
              <w:t>Ч, ч.</w:t>
            </w:r>
            <w:r w:rsidRPr="0065503A">
              <w:t xml:space="preserve"> Звуковой анализ слова «чижик»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168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Заглавная и строчная буквы  </w:t>
            </w:r>
            <w:r w:rsidRPr="0065503A">
              <w:rPr>
                <w:b/>
                <w:i/>
              </w:rPr>
              <w:t>Ч, ч</w:t>
            </w:r>
            <w:r w:rsidRPr="0065503A">
              <w:t>.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1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Чтение стихотворения А. </w:t>
            </w:r>
            <w:proofErr w:type="spellStart"/>
            <w:r w:rsidRPr="0065503A">
              <w:t>Барто</w:t>
            </w:r>
            <w:proofErr w:type="spellEnd"/>
            <w:r w:rsidRPr="0065503A">
              <w:t xml:space="preserve"> «Фонарик»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1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Чтение стихотворения Э. </w:t>
            </w:r>
            <w:proofErr w:type="spellStart"/>
            <w:r w:rsidRPr="0065503A">
              <w:t>Б</w:t>
            </w:r>
            <w:r>
              <w:t>линовой</w:t>
            </w:r>
            <w:proofErr w:type="spellEnd"/>
            <w:r>
              <w:t xml:space="preserve">. Чтение рассказа 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1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Знакомство с буквой </w:t>
            </w:r>
            <w:proofErr w:type="gramStart"/>
            <w:r w:rsidRPr="0065503A">
              <w:rPr>
                <w:b/>
                <w:i/>
              </w:rPr>
              <w:t>Щ</w:t>
            </w:r>
            <w:proofErr w:type="gramEnd"/>
            <w:r w:rsidRPr="0065503A">
              <w:rPr>
                <w:b/>
                <w:i/>
              </w:rPr>
              <w:t xml:space="preserve">, </w:t>
            </w:r>
            <w:proofErr w:type="spellStart"/>
            <w:r w:rsidRPr="0065503A">
              <w:rPr>
                <w:b/>
                <w:i/>
              </w:rPr>
              <w:t>щ</w:t>
            </w:r>
            <w:proofErr w:type="spellEnd"/>
            <w:r w:rsidRPr="0065503A">
              <w:rPr>
                <w:b/>
                <w:i/>
              </w:rPr>
              <w:t>.</w:t>
            </w:r>
            <w:r w:rsidRPr="0065503A">
              <w:t xml:space="preserve"> 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25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Заглавная и строчная буквы </w:t>
            </w:r>
            <w:proofErr w:type="gramStart"/>
            <w:r w:rsidRPr="0065503A">
              <w:rPr>
                <w:b/>
                <w:i/>
              </w:rPr>
              <w:t>Щ</w:t>
            </w:r>
            <w:proofErr w:type="gramEnd"/>
            <w:r w:rsidRPr="0065503A">
              <w:rPr>
                <w:b/>
                <w:i/>
              </w:rPr>
              <w:t xml:space="preserve">, </w:t>
            </w:r>
            <w:proofErr w:type="spellStart"/>
            <w:r w:rsidRPr="0065503A">
              <w:rPr>
                <w:b/>
                <w:i/>
              </w:rPr>
              <w:t>щ</w:t>
            </w:r>
            <w:proofErr w:type="spellEnd"/>
            <w:r w:rsidRPr="0065503A">
              <w:t>.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0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Чтение слов, выделение в них ударений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0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Составление рассказа по картинкам. Чтение рассказа «Щенок»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0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Знакомство с буквой </w:t>
            </w:r>
            <w:r w:rsidRPr="0065503A">
              <w:rPr>
                <w:b/>
                <w:i/>
              </w:rPr>
              <w:t>Х, х.</w:t>
            </w:r>
            <w:r w:rsidRPr="0065503A">
              <w:t xml:space="preserve"> Звуковой анализ слов «муха» и «мухи»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0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Заглавная и строчная буквы  </w:t>
            </w:r>
            <w:r w:rsidRPr="0065503A">
              <w:rPr>
                <w:b/>
                <w:i/>
              </w:rPr>
              <w:t>Х, х</w:t>
            </w:r>
            <w:r w:rsidRPr="0065503A">
              <w:t>.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4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Чтение рассказа и скороговорки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45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Знакомство с буквой </w:t>
            </w:r>
            <w:proofErr w:type="gramStart"/>
            <w:r w:rsidRPr="0065503A">
              <w:rPr>
                <w:b/>
                <w:i/>
              </w:rPr>
              <w:t>Ц</w:t>
            </w:r>
            <w:proofErr w:type="gramEnd"/>
            <w:r w:rsidRPr="0065503A">
              <w:rPr>
                <w:b/>
                <w:i/>
              </w:rPr>
              <w:t xml:space="preserve">, </w:t>
            </w:r>
            <w:proofErr w:type="spellStart"/>
            <w:r w:rsidRPr="0065503A">
              <w:rPr>
                <w:b/>
                <w:i/>
              </w:rPr>
              <w:t>ц</w:t>
            </w:r>
            <w:proofErr w:type="spellEnd"/>
            <w:r w:rsidRPr="0065503A">
              <w:rPr>
                <w:b/>
                <w:i/>
              </w:rPr>
              <w:t>.</w:t>
            </w:r>
            <w:r w:rsidRPr="0065503A">
              <w:t xml:space="preserve"> 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9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Работа со схемами.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9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Знакомство с буквами </w:t>
            </w:r>
            <w:proofErr w:type="spellStart"/>
            <w:r w:rsidRPr="0065503A">
              <w:rPr>
                <w:b/>
                <w:i/>
              </w:rPr>
              <w:t>ь</w:t>
            </w:r>
            <w:proofErr w:type="spellEnd"/>
            <w:r w:rsidRPr="0065503A">
              <w:t xml:space="preserve"> и </w:t>
            </w:r>
            <w:proofErr w:type="spellStart"/>
            <w:r w:rsidRPr="0065503A">
              <w:rPr>
                <w:b/>
                <w:i/>
              </w:rPr>
              <w:t>ъ</w:t>
            </w:r>
            <w:proofErr w:type="spellEnd"/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6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 xml:space="preserve">Работа со схемами. 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6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Чтение рассказа «Телефон»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300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Чтение стихотворения «Девочка в лесу»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  <w:tr w:rsidR="00C302F6" w:rsidRPr="0065503A" w:rsidTr="00C302F6">
        <w:trPr>
          <w:trHeight w:val="183"/>
        </w:trPr>
        <w:tc>
          <w:tcPr>
            <w:tcW w:w="993" w:type="dxa"/>
          </w:tcPr>
          <w:p w:rsidR="00C302F6" w:rsidRPr="0065503A" w:rsidRDefault="00C302F6" w:rsidP="00C94BB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7229" w:type="dxa"/>
          </w:tcPr>
          <w:p w:rsidR="00C302F6" w:rsidRPr="0065503A" w:rsidRDefault="00C302F6" w:rsidP="00C302F6">
            <w:pPr>
              <w:jc w:val="both"/>
            </w:pPr>
            <w:r w:rsidRPr="0065503A">
              <w:t>Чтение рассказа «Три котенка»</w:t>
            </w:r>
          </w:p>
        </w:tc>
        <w:tc>
          <w:tcPr>
            <w:tcW w:w="1701" w:type="dxa"/>
          </w:tcPr>
          <w:p w:rsidR="00C302F6" w:rsidRPr="0065503A" w:rsidRDefault="00C94BB7" w:rsidP="00C302F6">
            <w:pPr>
              <w:jc w:val="both"/>
            </w:pPr>
            <w:r>
              <w:t>1</w:t>
            </w:r>
          </w:p>
        </w:tc>
      </w:tr>
    </w:tbl>
    <w:p w:rsidR="00C302F6" w:rsidRDefault="00C302F6" w:rsidP="00C302F6"/>
    <w:p w:rsidR="00C94BB7" w:rsidRDefault="00C94BB7" w:rsidP="00C302F6"/>
    <w:p w:rsidR="00C94BB7" w:rsidRPr="00C94BB7" w:rsidRDefault="00C94BB7" w:rsidP="00C94BB7">
      <w:pPr>
        <w:jc w:val="center"/>
        <w:rPr>
          <w:b/>
        </w:rPr>
      </w:pPr>
      <w:r w:rsidRPr="00C94BB7">
        <w:rPr>
          <w:b/>
        </w:rPr>
        <w:t>Тематическое планирование к разделу « Учимся рисовать»</w:t>
      </w:r>
    </w:p>
    <w:p w:rsidR="00C94BB7" w:rsidRPr="00C94BB7" w:rsidRDefault="00C94BB7" w:rsidP="00C94BB7">
      <w:pPr>
        <w:jc w:val="center"/>
        <w:rPr>
          <w:b/>
        </w:rPr>
      </w:pPr>
      <w:r w:rsidRPr="00C94BB7">
        <w:rPr>
          <w:b/>
        </w:rPr>
        <w:t>60 часов в год  (2 раза в неделю)</w:t>
      </w:r>
    </w:p>
    <w:p w:rsidR="00C94BB7" w:rsidRPr="00C94BB7" w:rsidRDefault="00C94BB7" w:rsidP="00C94BB7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229"/>
        <w:gridCol w:w="1701"/>
      </w:tblGrid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center"/>
              <w:rPr>
                <w:b/>
              </w:rPr>
            </w:pPr>
            <w:r w:rsidRPr="00C94BB7">
              <w:rPr>
                <w:b/>
              </w:rPr>
              <w:t xml:space="preserve">№ </w:t>
            </w:r>
            <w:proofErr w:type="spellStart"/>
            <w:proofErr w:type="gramStart"/>
            <w:r w:rsidRPr="00C94BB7">
              <w:rPr>
                <w:b/>
              </w:rPr>
              <w:t>п</w:t>
            </w:r>
            <w:proofErr w:type="spellEnd"/>
            <w:proofErr w:type="gramEnd"/>
            <w:r w:rsidRPr="00C94BB7">
              <w:rPr>
                <w:b/>
              </w:rPr>
              <w:t>/</w:t>
            </w:r>
            <w:proofErr w:type="spellStart"/>
            <w:r w:rsidRPr="00C94BB7">
              <w:rPr>
                <w:b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center"/>
              <w:rPr>
                <w:b/>
              </w:rPr>
            </w:pPr>
            <w:r w:rsidRPr="00C94BB7">
              <w:rPr>
                <w:b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 xml:space="preserve"> Проведение линий с заданным характером.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 xml:space="preserve">Воспроизведение линий в системе точек.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 xml:space="preserve">Выделение силуэта с использованием разных средств (обрывание, раскрашивание).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 xml:space="preserve"> Воспроизведение линий и фигур в рамках клетки, в системе клеток и точек.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 xml:space="preserve"> Аппликация из набора фигур в соответствии с образцом.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Воспроизведение линий и фигур в рамках клетки, в системе клеток и точек.</w:t>
            </w:r>
          </w:p>
          <w:p w:rsidR="00C94BB7" w:rsidRPr="00C94BB7" w:rsidRDefault="00C94BB7" w:rsidP="00EA7EB9">
            <w:pPr>
              <w:jc w:val="both"/>
            </w:pPr>
            <w:r w:rsidRPr="00C94BB7">
              <w:t>Воспроизведение рисунка на основе измерения.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 xml:space="preserve">Выделение контуров объектов с использованием пластилиновых нитей.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Аппликация из набора фигур в соответствии с образцом.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 xml:space="preserve"> Воспроизведение линий и фигур в рамках клетки, в системе клеток и точек.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r w:rsidRPr="00C94BB7">
              <w:t xml:space="preserve"> Выделение контуров объектов с использованием пластилиновых нитей.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 xml:space="preserve">Воспроизведение линий и фигур в рамках клетки, в системе клеток </w:t>
            </w:r>
            <w:r w:rsidRPr="00C94BB7">
              <w:lastRenderedPageBreak/>
              <w:t>и точек.</w:t>
            </w:r>
          </w:p>
          <w:p w:rsidR="00C94BB7" w:rsidRPr="00C94BB7" w:rsidRDefault="00C94BB7" w:rsidP="00EA7EB9">
            <w:pPr>
              <w:jc w:val="both"/>
            </w:pPr>
            <w:r w:rsidRPr="00C94BB7">
              <w:t>Воспроизведение рисунка на основе измерения.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lastRenderedPageBreak/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 xml:space="preserve"> Аппликация из набора фигур в соответствии с образцом.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Воспроизведение линий в системе точек. Копирование несимметричных фигур.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Воспроизведение линий в системе точек. Штриховка рисунков линиями, геометрическими фигурами.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Анализ форм реальных объектов. Выделение структуры объекта и копирование ее.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Копирование несимметричных фигур. Дорисовка рисунка на основе симметрии.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Передача в рисунке симметрии.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Воспроизведение линий в фигурах, в системе клеток. Копирование несимметричных фигур по клеткам.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Аппликация из набора фигур в соответствии с образцом.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Дорисовка рисунка на основе симметрии. Воспроизведение линий в фигурах, в системе клеток. Копирование несимметричных фигур по клеткам.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Выделение структуры объекта и копирование его.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 xml:space="preserve">Обвод контурных линий и раскрашивание изображений.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Аппликация из набора фигур в соответствии с образцом.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 xml:space="preserve">Воспроизведение линий в системе точек. Копирование рисунков на основе симметрии, </w:t>
            </w:r>
            <w:proofErr w:type="spellStart"/>
            <w:r w:rsidRPr="00C94BB7">
              <w:t>несимметрии</w:t>
            </w:r>
            <w:proofErr w:type="spellEnd"/>
            <w:r w:rsidRPr="00C94BB7">
              <w:t xml:space="preserve"> по точкам.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Выделение орнамента и раскрашивание его.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Обвод контурных линий и раскрашивание изображений.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Изображение орнамента по образцу.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Дорисовка симметричных рисунков. Копирование несимметричных рисунков по точкам.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Аппликация из набора фигур в соответствии с образцом.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Воспроизведение рисунка на основе образца. Штриховка клеток по зрительной установке.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Выделение орнамента и раскрашивание его. Создание целостного изображения объекта на основе его элемента.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Создание рисунка на основе словесной инструкции. Штриховка фигур по зрительной инструкции.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Определение различий орнаментов по форме и мотивам, использование их в своей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Создание рисунка на основе словесной инструкции. Штриховка фигур по зрительной инструкции.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Дорисовка рисунка на основе симметрии. Воспроизведение рисунка по словесной установке.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Выделение элемента орнамента, дорисовка его. Создание целостного изображения объекта на основе его элемента.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Дорисовка фигур на основе симметрии. Выполнение заданий на основе словесной инструкции.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r w:rsidRPr="00C94BB7">
              <w:t>Создание целостного изображения объекта на основе его элемента.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r w:rsidRPr="00C94BB7">
              <w:t>Аппликация из набора фигур в соответствии с образцом.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Знакомство с понятиями «контур» и «силуэт». Обвод пунктирных линий и раскрашивание изображений.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Создание целостного изображения объекта на основе его элемента.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Обвод пунктирных линий и раскрашивание изображений.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Знакомство с декоративно-прикладным искусством. Создание пейзажа на основе образца.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Основные цвета. Смешение цветов.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Теплые и холодные цвета.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Портрет. Рисование по образцу.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Угадывание формы объекта изображения по приблизительно выраженным признакам.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Натюрморт. Рисование по образцу.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Лепка по образцу.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 xml:space="preserve">Знакомство с произведениями народно-художественных промыслов.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Хохломская роспись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 xml:space="preserve"> Городецкая роспись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 xml:space="preserve"> Гжельская роспись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 xml:space="preserve"> Дымковская игрушка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Аппликация из набора фигур в соответствии с образцом.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 xml:space="preserve">Пластилиновый рельеф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Аппликация в технике скатывания.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 xml:space="preserve">Пластилиновый рельеф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Аппликация в технике скатывания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  <w:tr w:rsidR="00C94BB7" w:rsidRPr="00C94BB7" w:rsidTr="00C94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C94BB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C94BB7" w:rsidP="00EA7EB9">
            <w:pPr>
              <w:jc w:val="both"/>
            </w:pPr>
            <w:r w:rsidRPr="00C94BB7">
              <w:t>Аппликация из набора фигур в соответствии с образцом.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94BB7" w:rsidRDefault="006A09F8" w:rsidP="00EA7EB9">
            <w:pPr>
              <w:jc w:val="both"/>
            </w:pPr>
            <w:r>
              <w:t>1</w:t>
            </w:r>
          </w:p>
        </w:tc>
      </w:tr>
    </w:tbl>
    <w:p w:rsidR="00C94BB7" w:rsidRPr="00C94BB7" w:rsidRDefault="00C94BB7" w:rsidP="00C94BB7"/>
    <w:p w:rsidR="00C94BB7" w:rsidRPr="00C94BB7" w:rsidRDefault="00C94BB7" w:rsidP="00C94BB7">
      <w:pPr>
        <w:jc w:val="center"/>
      </w:pPr>
    </w:p>
    <w:p w:rsidR="00C94BB7" w:rsidRPr="00C94BB7" w:rsidRDefault="00C94BB7" w:rsidP="00C94BB7"/>
    <w:p w:rsidR="00C94BB7" w:rsidRPr="00C94BB7" w:rsidRDefault="00C94BB7" w:rsidP="00C94BB7">
      <w:pPr>
        <w:jc w:val="center"/>
      </w:pPr>
    </w:p>
    <w:p w:rsidR="00C94BB7" w:rsidRDefault="00C94BB7" w:rsidP="00C94BB7"/>
    <w:p w:rsidR="00C94BB7" w:rsidRDefault="00C94BB7" w:rsidP="00C302F6"/>
    <w:sectPr w:rsidR="00C94BB7" w:rsidSect="00EA233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7382"/>
    <w:multiLevelType w:val="hybridMultilevel"/>
    <w:tmpl w:val="39167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20C0A"/>
    <w:multiLevelType w:val="hybridMultilevel"/>
    <w:tmpl w:val="1208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546FB"/>
    <w:multiLevelType w:val="hybridMultilevel"/>
    <w:tmpl w:val="B5CAA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35EE4"/>
    <w:multiLevelType w:val="hybridMultilevel"/>
    <w:tmpl w:val="52866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6746C"/>
    <w:multiLevelType w:val="hybridMultilevel"/>
    <w:tmpl w:val="4F04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875AE"/>
    <w:multiLevelType w:val="hybridMultilevel"/>
    <w:tmpl w:val="CE923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73BA"/>
    <w:rsid w:val="00226764"/>
    <w:rsid w:val="006A09F8"/>
    <w:rsid w:val="00B073BA"/>
    <w:rsid w:val="00C302F6"/>
    <w:rsid w:val="00C94BB7"/>
    <w:rsid w:val="00CC2A75"/>
    <w:rsid w:val="00EA2333"/>
    <w:rsid w:val="00FE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85A94-EAC8-4818-8592-1B5505F6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2017-01-09T15:38:00Z</dcterms:created>
  <dcterms:modified xsi:type="dcterms:W3CDTF">2017-01-09T16:26:00Z</dcterms:modified>
</cp:coreProperties>
</file>